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40AD" w14:textId="77777777" w:rsidR="00626479" w:rsidRPr="00626479" w:rsidRDefault="00626479" w:rsidP="00626479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647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автономное дошкольное образовательное учреждение</w:t>
      </w:r>
    </w:p>
    <w:p w14:paraId="4BFA1898" w14:textId="77777777" w:rsidR="00626479" w:rsidRPr="00626479" w:rsidRDefault="00626479" w:rsidP="00626479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6479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Города Когалыма «Цветик - семицветик»</w:t>
      </w:r>
    </w:p>
    <w:p w14:paraId="548E60B3" w14:textId="77777777" w:rsidR="00626479" w:rsidRPr="00626479" w:rsidRDefault="00626479">
      <w:pPr>
        <w:rPr>
          <w:sz w:val="72"/>
          <w:szCs w:val="72"/>
        </w:rPr>
      </w:pPr>
    </w:p>
    <w:p w14:paraId="752098ED" w14:textId="77777777" w:rsidR="00626479" w:rsidRPr="00AD27E2" w:rsidRDefault="00626479" w:rsidP="000E11F4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AD27E2">
        <w:rPr>
          <w:rFonts w:ascii="Times New Roman" w:hAnsi="Times New Roman" w:cs="Times New Roman"/>
          <w:b/>
          <w:color w:val="00B050"/>
          <w:sz w:val="52"/>
          <w:szCs w:val="52"/>
        </w:rPr>
        <w:t>План работы с родителями</w:t>
      </w:r>
    </w:p>
    <w:p w14:paraId="7E97BD7F" w14:textId="67D3646D" w:rsidR="00626479" w:rsidRPr="00AD27E2" w:rsidRDefault="00626479" w:rsidP="000E11F4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AD27E2">
        <w:rPr>
          <w:rFonts w:ascii="Times New Roman" w:hAnsi="Times New Roman" w:cs="Times New Roman"/>
          <w:b/>
          <w:color w:val="00B050"/>
          <w:sz w:val="52"/>
          <w:szCs w:val="52"/>
        </w:rPr>
        <w:t>на 20</w:t>
      </w:r>
      <w:r w:rsidR="00096F63">
        <w:rPr>
          <w:rFonts w:ascii="Times New Roman" w:hAnsi="Times New Roman" w:cs="Times New Roman"/>
          <w:b/>
          <w:color w:val="00B050"/>
          <w:sz w:val="52"/>
          <w:szCs w:val="52"/>
        </w:rPr>
        <w:t>2</w:t>
      </w:r>
      <w:r w:rsidR="00173C8E">
        <w:rPr>
          <w:rFonts w:ascii="Times New Roman" w:hAnsi="Times New Roman" w:cs="Times New Roman"/>
          <w:b/>
          <w:color w:val="00B050"/>
          <w:sz w:val="52"/>
          <w:szCs w:val="52"/>
        </w:rPr>
        <w:t>4</w:t>
      </w:r>
      <w:r w:rsidRPr="00AD27E2">
        <w:rPr>
          <w:rFonts w:ascii="Times New Roman" w:hAnsi="Times New Roman" w:cs="Times New Roman"/>
          <w:b/>
          <w:color w:val="00B050"/>
          <w:sz w:val="52"/>
          <w:szCs w:val="52"/>
        </w:rPr>
        <w:t>-202</w:t>
      </w:r>
      <w:r w:rsidR="00173C8E">
        <w:rPr>
          <w:rFonts w:ascii="Times New Roman" w:hAnsi="Times New Roman" w:cs="Times New Roman"/>
          <w:b/>
          <w:color w:val="00B050"/>
          <w:sz w:val="52"/>
          <w:szCs w:val="52"/>
        </w:rPr>
        <w:t>5</w:t>
      </w:r>
    </w:p>
    <w:p w14:paraId="1E4DA5A7" w14:textId="77777777" w:rsidR="00626479" w:rsidRPr="00AD27E2" w:rsidRDefault="00626479" w:rsidP="000E11F4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AD27E2">
        <w:rPr>
          <w:rFonts w:ascii="Times New Roman" w:hAnsi="Times New Roman" w:cs="Times New Roman"/>
          <w:b/>
          <w:color w:val="00B050"/>
          <w:sz w:val="52"/>
          <w:szCs w:val="52"/>
        </w:rPr>
        <w:t>учебный год</w:t>
      </w:r>
    </w:p>
    <w:p w14:paraId="23D8BC87" w14:textId="5AAA238A" w:rsidR="000E11F4" w:rsidRPr="00AD27E2" w:rsidRDefault="000E11F4" w:rsidP="000E11F4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AD27E2">
        <w:rPr>
          <w:rFonts w:ascii="Times New Roman" w:hAnsi="Times New Roman" w:cs="Times New Roman"/>
          <w:b/>
          <w:color w:val="00B050"/>
          <w:sz w:val="52"/>
          <w:szCs w:val="52"/>
        </w:rPr>
        <w:t>(</w:t>
      </w:r>
      <w:r w:rsidR="00C04E02">
        <w:rPr>
          <w:rFonts w:ascii="Times New Roman" w:hAnsi="Times New Roman" w:cs="Times New Roman"/>
          <w:b/>
          <w:color w:val="00B050"/>
          <w:sz w:val="52"/>
          <w:szCs w:val="52"/>
        </w:rPr>
        <w:t>подготовительная</w:t>
      </w:r>
      <w:r w:rsidRPr="00AD27E2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группа)</w:t>
      </w:r>
    </w:p>
    <w:p w14:paraId="4CC55E1C" w14:textId="536C00B1" w:rsidR="000E11F4" w:rsidRDefault="00AD27E2" w:rsidP="0062647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59283109" wp14:editId="48CB7D6F">
            <wp:simplePos x="0" y="0"/>
            <wp:positionH relativeFrom="column">
              <wp:posOffset>3451860</wp:posOffset>
            </wp:positionH>
            <wp:positionV relativeFrom="paragraph">
              <wp:posOffset>77470</wp:posOffset>
            </wp:positionV>
            <wp:extent cx="2880360" cy="2126591"/>
            <wp:effectExtent l="0" t="0" r="0" b="0"/>
            <wp:wrapTight wrapText="bothSides">
              <wp:wrapPolygon edited="0">
                <wp:start x="4143" y="0"/>
                <wp:lineTo x="4000" y="581"/>
                <wp:lineTo x="3857" y="15677"/>
                <wp:lineTo x="1429" y="16645"/>
                <wp:lineTo x="1286" y="17419"/>
                <wp:lineTo x="2000" y="18774"/>
                <wp:lineTo x="3857" y="21097"/>
                <wp:lineTo x="4000" y="21484"/>
                <wp:lineTo x="21286" y="21484"/>
                <wp:lineTo x="21429" y="20129"/>
                <wp:lineTo x="21429" y="581"/>
                <wp:lineTo x="21286" y="0"/>
                <wp:lineTo x="414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26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AB8348F" w14:textId="77777777" w:rsidR="000E11F4" w:rsidRDefault="000E11F4" w:rsidP="0062647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                    </w:t>
      </w:r>
    </w:p>
    <w:p w14:paraId="17C52A5E" w14:textId="77777777" w:rsidR="000E11F4" w:rsidRPr="00626479" w:rsidRDefault="000E11F4" w:rsidP="000E11F4">
      <w:pPr>
        <w:spacing w:after="0"/>
        <w:rPr>
          <w:color w:val="C00000"/>
          <w:sz w:val="56"/>
          <w:szCs w:val="56"/>
        </w:rPr>
      </w:pPr>
    </w:p>
    <w:p w14:paraId="01F71884" w14:textId="77777777" w:rsidR="00626479" w:rsidRDefault="00626479"/>
    <w:p w14:paraId="7F74348D" w14:textId="77777777" w:rsidR="00626479" w:rsidRDefault="00626479"/>
    <w:p w14:paraId="2810F2B2" w14:textId="77777777" w:rsidR="00626479" w:rsidRDefault="00626479"/>
    <w:p w14:paraId="2D3B6F9B" w14:textId="77777777" w:rsidR="00626479" w:rsidRDefault="00626479"/>
    <w:p w14:paraId="5C355816" w14:textId="07F92312" w:rsidR="00626479" w:rsidRPr="000E11F4" w:rsidRDefault="000E11F4" w:rsidP="00626479">
      <w:pPr>
        <w:jc w:val="right"/>
        <w:rPr>
          <w:rFonts w:ascii="Times New Roman" w:hAnsi="Times New Roman" w:cs="Times New Roman"/>
          <w:sz w:val="28"/>
          <w:szCs w:val="28"/>
        </w:rPr>
      </w:pPr>
      <w:r w:rsidRPr="000E11F4">
        <w:rPr>
          <w:rFonts w:ascii="Times New Roman" w:hAnsi="Times New Roman" w:cs="Times New Roman"/>
          <w:sz w:val="28"/>
          <w:szCs w:val="28"/>
        </w:rPr>
        <w:t>Выполнила</w:t>
      </w:r>
      <w:r w:rsidR="00626479" w:rsidRPr="000E11F4">
        <w:rPr>
          <w:rFonts w:ascii="Times New Roman" w:hAnsi="Times New Roman" w:cs="Times New Roman"/>
          <w:sz w:val="28"/>
          <w:szCs w:val="28"/>
        </w:rPr>
        <w:t xml:space="preserve">: </w:t>
      </w:r>
      <w:r w:rsidR="00626479" w:rsidRPr="000E11F4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173C8E">
        <w:rPr>
          <w:rFonts w:ascii="Times New Roman" w:hAnsi="Times New Roman" w:cs="Times New Roman"/>
          <w:b/>
          <w:i/>
          <w:sz w:val="28"/>
          <w:szCs w:val="28"/>
        </w:rPr>
        <w:t xml:space="preserve"> Сафиуллина Юлия Сергеевна</w:t>
      </w:r>
    </w:p>
    <w:p w14:paraId="0581287A" w14:textId="77777777" w:rsidR="00626479" w:rsidRPr="000E11F4" w:rsidRDefault="00626479">
      <w:pPr>
        <w:rPr>
          <w:rFonts w:ascii="Times New Roman" w:hAnsi="Times New Roman" w:cs="Times New Roman"/>
          <w:sz w:val="24"/>
          <w:szCs w:val="24"/>
        </w:rPr>
      </w:pPr>
    </w:p>
    <w:p w14:paraId="46FA73B0" w14:textId="034FB79D" w:rsidR="00626479" w:rsidRPr="000E11F4" w:rsidRDefault="00626479" w:rsidP="00626479">
      <w:pPr>
        <w:jc w:val="center"/>
        <w:rPr>
          <w:rFonts w:ascii="Times New Roman" w:hAnsi="Times New Roman" w:cs="Times New Roman"/>
          <w:sz w:val="28"/>
          <w:szCs w:val="28"/>
        </w:rPr>
      </w:pPr>
      <w:r w:rsidRPr="000E11F4">
        <w:rPr>
          <w:rFonts w:ascii="Times New Roman" w:hAnsi="Times New Roman" w:cs="Times New Roman"/>
          <w:sz w:val="28"/>
          <w:szCs w:val="28"/>
        </w:rPr>
        <w:t>Когалым 202</w:t>
      </w:r>
      <w:r w:rsidR="00173C8E">
        <w:rPr>
          <w:rFonts w:ascii="Times New Roman" w:hAnsi="Times New Roman" w:cs="Times New Roman"/>
          <w:sz w:val="28"/>
          <w:szCs w:val="28"/>
        </w:rPr>
        <w:t>4</w:t>
      </w:r>
    </w:p>
    <w:p w14:paraId="1134F697" w14:textId="77777777" w:rsidR="00626479" w:rsidRDefault="00626479" w:rsidP="006264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E4B58E" w14:textId="77777777" w:rsidR="00626479" w:rsidRPr="000E11F4" w:rsidRDefault="00626479" w:rsidP="00626479">
      <w:pPr>
        <w:rPr>
          <w:rFonts w:ascii="Times New Roman" w:hAnsi="Times New Roman" w:cs="Times New Roman"/>
          <w:sz w:val="32"/>
          <w:szCs w:val="32"/>
        </w:rPr>
      </w:pPr>
      <w:r w:rsidRPr="000E11F4">
        <w:rPr>
          <w:rFonts w:ascii="Times New Roman" w:eastAsia="Times New Roman" w:hAnsi="Times New Roman" w:cs="Times New Roman"/>
          <w:b/>
          <w:sz w:val="32"/>
          <w:szCs w:val="32"/>
        </w:rPr>
        <w:t>Цель: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t xml:space="preserve"> создать в группе необходимые условия для развития ответственных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взаимоотношений с семьями воспитанников, обеспечивающих целостное развитие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личности дошкольника, повысить компетентность родителей в области воспитания детей.</w:t>
      </w:r>
    </w:p>
    <w:p w14:paraId="5C15D2FD" w14:textId="77777777" w:rsidR="00626479" w:rsidRPr="000E11F4" w:rsidRDefault="00626479" w:rsidP="00626479">
      <w:pPr>
        <w:spacing w:after="0" w:line="26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0E11F4">
        <w:rPr>
          <w:rFonts w:ascii="Times New Roman" w:eastAsia="Times New Roman" w:hAnsi="Times New Roman" w:cs="Times New Roman"/>
          <w:sz w:val="32"/>
          <w:szCs w:val="32"/>
        </w:rPr>
        <w:br/>
      </w:r>
      <w:r w:rsidRPr="000E11F4">
        <w:rPr>
          <w:rFonts w:ascii="Times New Roman" w:eastAsia="Times New Roman" w:hAnsi="Times New Roman" w:cs="Times New Roman"/>
          <w:b/>
          <w:sz w:val="32"/>
          <w:szCs w:val="32"/>
        </w:rPr>
        <w:t>Задачи: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1.Распространять педагогические знания среди родителей;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2.Оказать практическую помощь в воспитании детей;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3.Способствовать формированию доверительного отношения родителей к воспитателям группы: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адекватно реагировать на рекомендации воспитателей группы, прилагать усилия для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налаживания партнёрских отношений с воспитателями по решению задач по воспитанию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ребёнка.</w:t>
      </w:r>
    </w:p>
    <w:p w14:paraId="4C4C1BE9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1ED797FB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4FEE45F5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02FEB6AD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00B2C931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65DD1513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6D7E542F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22707774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4FA351AA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4780CD42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334F4966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03BFA187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69A478DB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65BD47F7" w14:textId="77777777" w:rsidR="00626479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14:paraId="297EC9D7" w14:textId="398A4997" w:rsidR="00626479" w:rsidRDefault="00626479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2647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Перспективное планирование работы с родителями на 2019-2020 год.</w:t>
      </w:r>
    </w:p>
    <w:p w14:paraId="093600BF" w14:textId="77C75F86" w:rsidR="00AE1709" w:rsidRDefault="00AE1709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C5C4FEB" w14:textId="77777777" w:rsidR="00AE1709" w:rsidRPr="00746131" w:rsidRDefault="00AE1709" w:rsidP="00AE1709">
      <w:pPr>
        <w:spacing w:after="0" w:line="26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C72D212" w14:textId="77777777" w:rsidR="00AE1709" w:rsidRPr="00746131" w:rsidRDefault="00AE1709" w:rsidP="00AE1709">
      <w:pPr>
        <w:spacing w:after="0" w:line="264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2"/>
        <w:gridCol w:w="3807"/>
        <w:gridCol w:w="7540"/>
        <w:gridCol w:w="3315"/>
      </w:tblGrid>
      <w:tr w:rsidR="00C04E02" w:rsidRPr="00746131" w14:paraId="4399ECE4" w14:textId="77777777" w:rsidTr="00BB448D">
        <w:trPr>
          <w:trHeight w:val="362"/>
        </w:trPr>
        <w:tc>
          <w:tcPr>
            <w:tcW w:w="952" w:type="dxa"/>
          </w:tcPr>
          <w:p w14:paraId="5BF1E55D" w14:textId="77777777" w:rsidR="00AE1709" w:rsidRPr="00746131" w:rsidRDefault="00AE1709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07" w:type="dxa"/>
          </w:tcPr>
          <w:p w14:paraId="69F8FF1E" w14:textId="77777777" w:rsidR="00AE1709" w:rsidRPr="00746131" w:rsidRDefault="00AE1709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7540" w:type="dxa"/>
          </w:tcPr>
          <w:p w14:paraId="1060160A" w14:textId="77777777" w:rsidR="00AE1709" w:rsidRPr="00746131" w:rsidRDefault="00AE1709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3315" w:type="dxa"/>
          </w:tcPr>
          <w:p w14:paraId="513A45F0" w14:textId="54F1AD96" w:rsidR="00AE1709" w:rsidRPr="00746131" w:rsidRDefault="00954B5B" w:rsidP="00954B5B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Индивидуальная работа</w:t>
            </w:r>
          </w:p>
        </w:tc>
      </w:tr>
      <w:tr w:rsidR="00AE1709" w:rsidRPr="00746131" w14:paraId="41A12984" w14:textId="77777777" w:rsidTr="009D748E">
        <w:tc>
          <w:tcPr>
            <w:tcW w:w="15614" w:type="dxa"/>
            <w:gridSpan w:val="4"/>
          </w:tcPr>
          <w:p w14:paraId="0321C577" w14:textId="77777777" w:rsidR="00AE1709" w:rsidRPr="00746131" w:rsidRDefault="00AE1709" w:rsidP="002A7BA5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C04E02" w:rsidRPr="00746131" w14:paraId="7D350113" w14:textId="77777777" w:rsidTr="00BB448D">
        <w:tc>
          <w:tcPr>
            <w:tcW w:w="952" w:type="dxa"/>
          </w:tcPr>
          <w:p w14:paraId="5EC28B24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860BAEB" w14:textId="7ED3A4FD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родительское собрание «Что должен знать ребёнок 6– 7 лет».</w:t>
            </w:r>
          </w:p>
        </w:tc>
        <w:tc>
          <w:tcPr>
            <w:tcW w:w="7540" w:type="dxa"/>
          </w:tcPr>
          <w:p w14:paraId="61EFB737" w14:textId="031B55C6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родителей с требованиями программы воспитания в детском саду детей </w:t>
            </w:r>
            <w:r w:rsid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6-7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лет.</w:t>
            </w:r>
          </w:p>
        </w:tc>
        <w:tc>
          <w:tcPr>
            <w:tcW w:w="3315" w:type="dxa"/>
            <w:vMerge w:val="restart"/>
          </w:tcPr>
          <w:p w14:paraId="43A2D257" w14:textId="5CB8DBF3" w:rsidR="009D748E" w:rsidRPr="00746131" w:rsidRDefault="009D748E" w:rsidP="00954B5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по адаптации,  обновление группового инвентаря, участка.</w:t>
            </w:r>
          </w:p>
          <w:p w14:paraId="314D64BB" w14:textId="23EFDA9F" w:rsidR="009D748E" w:rsidRPr="00746131" w:rsidRDefault="009D748E" w:rsidP="00954B5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14:paraId="7B878933" w14:textId="299067EE" w:rsidR="009D748E" w:rsidRPr="00746131" w:rsidRDefault="009D748E" w:rsidP="00954B5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помочь логопеду.</w:t>
            </w:r>
          </w:p>
          <w:p w14:paraId="5FC131D0" w14:textId="77777777" w:rsidR="009D748E" w:rsidRPr="00746131" w:rsidRDefault="009D748E" w:rsidP="00954B5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«Безопасность на дороге. Легко ли научить ребёнка правильно вести себя на дороге»</w:t>
            </w:r>
          </w:p>
          <w:p w14:paraId="44549DC2" w14:textId="74CEDFFC" w:rsidR="009D748E" w:rsidRPr="00746131" w:rsidRDefault="009D748E" w:rsidP="00954B5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ответы – рекомендации по развитию речи детей</w:t>
            </w:r>
          </w:p>
        </w:tc>
      </w:tr>
      <w:tr w:rsidR="00C04E02" w:rsidRPr="00746131" w14:paraId="51E52F44" w14:textId="77777777" w:rsidTr="00BB448D">
        <w:tc>
          <w:tcPr>
            <w:tcW w:w="952" w:type="dxa"/>
          </w:tcPr>
          <w:p w14:paraId="757741CA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0BA97E31" w14:textId="54B9E2C5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помощь</w:t>
            </w:r>
          </w:p>
          <w:p w14:paraId="7B23E761" w14:textId="14B034BF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оформлении группы.</w:t>
            </w:r>
          </w:p>
        </w:tc>
        <w:tc>
          <w:tcPr>
            <w:tcW w:w="7540" w:type="dxa"/>
          </w:tcPr>
          <w:p w14:paraId="5D2A3C38" w14:textId="7A3D9593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взаимоотношений родителей и сотрудников группы.</w:t>
            </w:r>
          </w:p>
          <w:p w14:paraId="2B705DF7" w14:textId="3855217C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Привлечь родителей к оказанию помощи группе.</w:t>
            </w:r>
          </w:p>
        </w:tc>
        <w:tc>
          <w:tcPr>
            <w:tcW w:w="3315" w:type="dxa"/>
            <w:vMerge/>
          </w:tcPr>
          <w:p w14:paraId="10D18B99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745194C4" w14:textId="77777777" w:rsidTr="00BB448D">
        <w:tc>
          <w:tcPr>
            <w:tcW w:w="952" w:type="dxa"/>
          </w:tcPr>
          <w:p w14:paraId="605336DE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7F7B089C" w14:textId="2443B1D7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14:paraId="736CC374" w14:textId="25219725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эффективность работы по развитию двигательной активности в режиме ДОУ»</w:t>
            </w:r>
          </w:p>
        </w:tc>
        <w:tc>
          <w:tcPr>
            <w:tcW w:w="7540" w:type="dxa"/>
          </w:tcPr>
          <w:p w14:paraId="2E932D0E" w14:textId="4AB64F2A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Выяснить отношение родителей к физическому развитию детей в М</w:t>
            </w:r>
            <w:r w:rsid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3315" w:type="dxa"/>
            <w:vMerge/>
          </w:tcPr>
          <w:p w14:paraId="5F344BEC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3552BC7C" w14:textId="77777777" w:rsidTr="00BB448D">
        <w:tc>
          <w:tcPr>
            <w:tcW w:w="952" w:type="dxa"/>
          </w:tcPr>
          <w:p w14:paraId="78C522F4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915BD77" w14:textId="6C8605C1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3DDADF4E" w14:textId="31AD9DA8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«Возрастные особенности детей 6-7 лет. Задачи и цели. Работа по ФГОС».</w:t>
            </w:r>
          </w:p>
        </w:tc>
        <w:tc>
          <w:tcPr>
            <w:tcW w:w="7540" w:type="dxa"/>
          </w:tcPr>
          <w:p w14:paraId="10B58623" w14:textId="19285BC5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родителей с задачами и целями обучения и воспитания детей в подготовительной группе.</w:t>
            </w:r>
          </w:p>
        </w:tc>
        <w:tc>
          <w:tcPr>
            <w:tcW w:w="3315" w:type="dxa"/>
            <w:vMerge/>
          </w:tcPr>
          <w:p w14:paraId="1EE7952E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7B242666" w14:textId="77777777" w:rsidTr="00BB448D">
        <w:tc>
          <w:tcPr>
            <w:tcW w:w="952" w:type="dxa"/>
          </w:tcPr>
          <w:p w14:paraId="4215B26B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7B03C7C" w14:textId="2FE1E15A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  <w:p w14:paraId="248E4235" w14:textId="770FB00D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«Всё о развитии детской речи».</w:t>
            </w:r>
          </w:p>
          <w:p w14:paraId="556A96C0" w14:textId="65F0892F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ребёнка.</w:t>
            </w:r>
          </w:p>
        </w:tc>
        <w:tc>
          <w:tcPr>
            <w:tcW w:w="7540" w:type="dxa"/>
          </w:tcPr>
          <w:p w14:paraId="2A505330" w14:textId="33664FC9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262275" w14:textId="6694314D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педагогическое просвещение родителей по вопросам речевого развития</w:t>
            </w:r>
          </w:p>
        </w:tc>
        <w:tc>
          <w:tcPr>
            <w:tcW w:w="3315" w:type="dxa"/>
            <w:vMerge/>
          </w:tcPr>
          <w:p w14:paraId="5304D31F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11ABFF1C" w14:textId="77777777" w:rsidTr="00BB448D">
        <w:tc>
          <w:tcPr>
            <w:tcW w:w="952" w:type="dxa"/>
          </w:tcPr>
          <w:p w14:paraId="34E2049A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DD75100" w14:textId="46E42FBF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родителями «Одежда детей в разные сезоны».</w:t>
            </w:r>
          </w:p>
        </w:tc>
        <w:tc>
          <w:tcPr>
            <w:tcW w:w="7540" w:type="dxa"/>
          </w:tcPr>
          <w:p w14:paraId="307E24EE" w14:textId="77777777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4B4AAA" w14:textId="725B8C75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</w:t>
            </w:r>
          </w:p>
        </w:tc>
        <w:tc>
          <w:tcPr>
            <w:tcW w:w="3315" w:type="dxa"/>
            <w:vMerge/>
          </w:tcPr>
          <w:p w14:paraId="6B7C112E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24C7E003" w14:textId="77777777" w:rsidTr="00BB448D">
        <w:tc>
          <w:tcPr>
            <w:tcW w:w="952" w:type="dxa"/>
          </w:tcPr>
          <w:p w14:paraId="1B15481F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C4B0D5A" w14:textId="77777777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«Всё о детском питании».</w:t>
            </w:r>
          </w:p>
          <w:p w14:paraId="1A7C83F6" w14:textId="3D68879E" w:rsidR="009D748E" w:rsidRPr="00746131" w:rsidRDefault="009D748E" w:rsidP="003A6BA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35DF3EC6" w14:textId="58011CB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единого подхода к правилам питания в детском саду и дома.</w:t>
            </w:r>
          </w:p>
        </w:tc>
        <w:tc>
          <w:tcPr>
            <w:tcW w:w="3315" w:type="dxa"/>
            <w:vMerge/>
          </w:tcPr>
          <w:p w14:paraId="5077F391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2B3AD0A8" w14:textId="77777777" w:rsidTr="00BB448D">
        <w:tc>
          <w:tcPr>
            <w:tcW w:w="952" w:type="dxa"/>
          </w:tcPr>
          <w:p w14:paraId="5F46CC98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A23C167" w14:textId="0BE9B562" w:rsidR="009D748E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 в рамках реализации парциальной программы «Социокультурные истоки». Тема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Сказочное слово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40" w:type="dxa"/>
          </w:tcPr>
          <w:p w14:paraId="3FC7497D" w14:textId="77777777" w:rsidR="00BB448D" w:rsidRPr="00BB448D" w:rsidRDefault="00BB448D" w:rsidP="00BB448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педагогической грамотности, педагогической</w:t>
            </w:r>
          </w:p>
          <w:p w14:paraId="5B5B220A" w14:textId="77777777" w:rsidR="00BB448D" w:rsidRPr="00BB448D" w:rsidRDefault="00BB448D" w:rsidP="00BB448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Образованности и компетентности родителей;</w:t>
            </w:r>
          </w:p>
          <w:p w14:paraId="5235CD79" w14:textId="77777777" w:rsidR="00BB448D" w:rsidRPr="00BB448D" w:rsidRDefault="00BB448D" w:rsidP="00BB448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единого контекста воспитания и развития детей;</w:t>
            </w:r>
          </w:p>
          <w:p w14:paraId="08BF72A0" w14:textId="75186DC0" w:rsidR="009D748E" w:rsidRPr="00746131" w:rsidRDefault="00BB448D" w:rsidP="00BB448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включение родителей в образовательный процесс.</w:t>
            </w:r>
          </w:p>
        </w:tc>
        <w:tc>
          <w:tcPr>
            <w:tcW w:w="3315" w:type="dxa"/>
            <w:vMerge/>
          </w:tcPr>
          <w:p w14:paraId="339D0E50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4F4BB8FA" w14:textId="77777777" w:rsidTr="00BB448D">
        <w:tc>
          <w:tcPr>
            <w:tcW w:w="952" w:type="dxa"/>
          </w:tcPr>
          <w:p w14:paraId="364C6348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B89A051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59D81120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  <w:vMerge/>
          </w:tcPr>
          <w:p w14:paraId="5115E053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6BAB" w:rsidRPr="00746131" w14:paraId="1F674EAD" w14:textId="77777777" w:rsidTr="009D748E">
        <w:tc>
          <w:tcPr>
            <w:tcW w:w="15614" w:type="dxa"/>
            <w:gridSpan w:val="4"/>
          </w:tcPr>
          <w:p w14:paraId="07F3649B" w14:textId="2280D6AE" w:rsidR="003A6BAB" w:rsidRPr="00746131" w:rsidRDefault="003A6BAB" w:rsidP="003A6BAB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C04E02" w:rsidRPr="00746131" w14:paraId="5C4A04F5" w14:textId="77777777" w:rsidTr="00BB448D">
        <w:tc>
          <w:tcPr>
            <w:tcW w:w="952" w:type="dxa"/>
          </w:tcPr>
          <w:p w14:paraId="28966C12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AF638DC" w14:textId="7FF02DD9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 «Мы едем, едем, едем…».</w:t>
            </w:r>
          </w:p>
          <w:p w14:paraId="32F03A19" w14:textId="77777777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BCBF50" w14:textId="6AD10538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4CE75D5D" w14:textId="77777777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04328F" w14:textId="62F584B0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усилий педагогов и родителей по обучению детей правилам дорожного движения.</w:t>
            </w:r>
          </w:p>
        </w:tc>
        <w:tc>
          <w:tcPr>
            <w:tcW w:w="3315" w:type="dxa"/>
            <w:vMerge w:val="restart"/>
          </w:tcPr>
          <w:p w14:paraId="32C237FE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родителей с методикой ознакомления дошкольников с правилами дорожного движения.</w:t>
            </w:r>
          </w:p>
          <w:p w14:paraId="65147143" w14:textId="6AD1428D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родителями о необходимости проводить вакцинацию против гриппа.</w:t>
            </w:r>
          </w:p>
        </w:tc>
      </w:tr>
      <w:tr w:rsidR="00C04E02" w:rsidRPr="00746131" w14:paraId="1D9145A6" w14:textId="77777777" w:rsidTr="00BB448D">
        <w:tc>
          <w:tcPr>
            <w:tcW w:w="952" w:type="dxa"/>
          </w:tcPr>
          <w:p w14:paraId="5FA703E4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456EBCB" w14:textId="16D36E18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«Игра, как средство воспитания дошкольников».</w:t>
            </w:r>
          </w:p>
          <w:p w14:paraId="75A0AC73" w14:textId="77777777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4D1E84" w14:textId="75BC278A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7E1B3514" w14:textId="77777777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987BE2" w14:textId="74D0408A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3315" w:type="dxa"/>
            <w:vMerge/>
          </w:tcPr>
          <w:p w14:paraId="66D53CFB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02805A3C" w14:textId="77777777" w:rsidTr="00BB448D">
        <w:tc>
          <w:tcPr>
            <w:tcW w:w="952" w:type="dxa"/>
          </w:tcPr>
          <w:p w14:paraId="0A1A4A03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E9ACA00" w14:textId="3246291A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журнал</w:t>
            </w:r>
          </w:p>
          <w:p w14:paraId="2D960113" w14:textId="78F300E6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«Помогите детям запомнить правила дорожного движения».</w:t>
            </w:r>
          </w:p>
        </w:tc>
        <w:tc>
          <w:tcPr>
            <w:tcW w:w="7540" w:type="dxa"/>
          </w:tcPr>
          <w:p w14:paraId="6EB40147" w14:textId="500B3003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единого воспитательного подхода при обучении ребёнка безопасности</w:t>
            </w:r>
          </w:p>
        </w:tc>
        <w:tc>
          <w:tcPr>
            <w:tcW w:w="3315" w:type="dxa"/>
            <w:vMerge/>
          </w:tcPr>
          <w:p w14:paraId="0AA1F6A9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7C800178" w14:textId="77777777" w:rsidTr="00BB448D">
        <w:tc>
          <w:tcPr>
            <w:tcW w:w="952" w:type="dxa"/>
          </w:tcPr>
          <w:p w14:paraId="3C96FB2C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5EA637E" w14:textId="737E74C0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на тему «Правила хорошего тона».</w:t>
            </w:r>
          </w:p>
          <w:p w14:paraId="072EAA58" w14:textId="16AC2885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7EAB6AED" w14:textId="77777777" w:rsidR="009D748E" w:rsidRPr="00746131" w:rsidRDefault="009D748E" w:rsidP="009D748E">
            <w:pPr>
              <w:tabs>
                <w:tab w:val="left" w:pos="489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информации о воспитанниках и их семьях.</w:t>
            </w:r>
          </w:p>
          <w:p w14:paraId="24499FE7" w14:textId="1131F751" w:rsidR="009D748E" w:rsidRPr="00746131" w:rsidRDefault="009D748E" w:rsidP="009D748E">
            <w:pPr>
              <w:tabs>
                <w:tab w:val="left" w:pos="489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психолого-педагогических знаний родителей.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15" w:type="dxa"/>
            <w:vMerge/>
          </w:tcPr>
          <w:p w14:paraId="378821A8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66E9ADD1" w14:textId="77777777" w:rsidTr="00BB448D">
        <w:tc>
          <w:tcPr>
            <w:tcW w:w="952" w:type="dxa"/>
          </w:tcPr>
          <w:p w14:paraId="751B63D4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6D1A511" w14:textId="6D7D74DE" w:rsidR="009D748E" w:rsidRPr="00746131" w:rsidRDefault="009D748E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«Физкульт – ура! Ура! Ура!» (памятки, рекомендации на тему </w:t>
            </w:r>
            <w:proofErr w:type="spellStart"/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зож</w:t>
            </w:r>
            <w:proofErr w:type="spellEnd"/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профилактики нарушения плоскостопия, осанки; комплексы упражнений).</w:t>
            </w:r>
          </w:p>
        </w:tc>
        <w:tc>
          <w:tcPr>
            <w:tcW w:w="7540" w:type="dxa"/>
          </w:tcPr>
          <w:p w14:paraId="23B64A21" w14:textId="69FE7FBB" w:rsidR="009D748E" w:rsidRPr="00746131" w:rsidRDefault="009D748E" w:rsidP="009D748E">
            <w:pPr>
              <w:tabs>
                <w:tab w:val="left" w:pos="5232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Пропагандировать ЗОЖ, познакомить с мерами профилактики плоскостопия, нарушения осанки. Предложить комплексы упражнений, интересные подвижные игры.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15" w:type="dxa"/>
            <w:vMerge/>
          </w:tcPr>
          <w:p w14:paraId="23469C5F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5E216434" w14:textId="77777777" w:rsidTr="00BB448D">
        <w:tc>
          <w:tcPr>
            <w:tcW w:w="952" w:type="dxa"/>
          </w:tcPr>
          <w:p w14:paraId="0885EA82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4CD6290C" w14:textId="77777777" w:rsidR="009D748E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-класс</w:t>
            </w:r>
          </w:p>
          <w:p w14:paraId="1482387F" w14:textId="3081A0CD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«Играем в экономику»</w:t>
            </w:r>
          </w:p>
        </w:tc>
        <w:tc>
          <w:tcPr>
            <w:tcW w:w="7540" w:type="dxa"/>
          </w:tcPr>
          <w:p w14:paraId="62BE2D9C" w14:textId="0C664076" w:rsidR="009D748E" w:rsidRPr="00746131" w:rsidRDefault="00DD19FB" w:rsidP="009D748E">
            <w:pPr>
              <w:tabs>
                <w:tab w:val="left" w:pos="5232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Содействовать повышению уровня мотивации к получению знаний в области финансовой грамотности через игровые </w:t>
            </w:r>
            <w:r w:rsidRPr="00DD1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средства обучения.</w:t>
            </w:r>
          </w:p>
        </w:tc>
        <w:tc>
          <w:tcPr>
            <w:tcW w:w="3315" w:type="dxa"/>
            <w:vMerge/>
          </w:tcPr>
          <w:p w14:paraId="34E8B2D5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156E4485" w14:textId="77777777" w:rsidTr="00BB448D">
        <w:tc>
          <w:tcPr>
            <w:tcW w:w="952" w:type="dxa"/>
          </w:tcPr>
          <w:p w14:paraId="77A94C7E" w14:textId="77777777" w:rsidR="009D748E" w:rsidRPr="00746131" w:rsidRDefault="009D748E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4E88745" w14:textId="0A7427A5" w:rsidR="009D748E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Активное занятие в рамках реализации парциальной программы «Социокультурные истоки». Тема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«Путь дорога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40" w:type="dxa"/>
          </w:tcPr>
          <w:p w14:paraId="5D5F4578" w14:textId="77777777" w:rsidR="00BB448D" w:rsidRPr="00BB448D" w:rsidRDefault="00BB448D" w:rsidP="00BB448D">
            <w:pPr>
              <w:tabs>
                <w:tab w:val="left" w:pos="5232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педагогической грамотности, педагогической</w:t>
            </w:r>
          </w:p>
          <w:p w14:paraId="2AF8F259" w14:textId="77777777" w:rsidR="00BB448D" w:rsidRPr="00BB448D" w:rsidRDefault="00BB448D" w:rsidP="00BB448D">
            <w:pPr>
              <w:tabs>
                <w:tab w:val="left" w:pos="5232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Образованности и компетентности родителей;</w:t>
            </w:r>
          </w:p>
          <w:p w14:paraId="2B760D6F" w14:textId="77777777" w:rsidR="00BB448D" w:rsidRPr="00BB448D" w:rsidRDefault="00BB448D" w:rsidP="00BB448D">
            <w:pPr>
              <w:tabs>
                <w:tab w:val="left" w:pos="5232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единого контекста воспитания и развития детей;</w:t>
            </w:r>
          </w:p>
          <w:p w14:paraId="579A2188" w14:textId="6AEE31A4" w:rsidR="009D748E" w:rsidRPr="00746131" w:rsidRDefault="00BB448D" w:rsidP="00BB448D">
            <w:pPr>
              <w:tabs>
                <w:tab w:val="left" w:pos="5232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включение родителей в образовательный процесс.</w:t>
            </w:r>
          </w:p>
        </w:tc>
        <w:tc>
          <w:tcPr>
            <w:tcW w:w="3315" w:type="dxa"/>
            <w:vMerge/>
          </w:tcPr>
          <w:p w14:paraId="4F05327A" w14:textId="77777777" w:rsidR="009D748E" w:rsidRPr="00746131" w:rsidRDefault="009D748E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748E" w:rsidRPr="00746131" w14:paraId="10AC7923" w14:textId="77777777" w:rsidTr="008F5D8B">
        <w:tc>
          <w:tcPr>
            <w:tcW w:w="15614" w:type="dxa"/>
            <w:gridSpan w:val="4"/>
          </w:tcPr>
          <w:p w14:paraId="4C09025D" w14:textId="4460C532" w:rsidR="009D748E" w:rsidRPr="00890DDA" w:rsidRDefault="009D748E" w:rsidP="009D748E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DD19FB" w:rsidRPr="00746131" w14:paraId="12743123" w14:textId="77777777" w:rsidTr="00BB448D">
        <w:tc>
          <w:tcPr>
            <w:tcW w:w="952" w:type="dxa"/>
          </w:tcPr>
          <w:p w14:paraId="7C8EB939" w14:textId="77777777" w:rsidR="00DD19FB" w:rsidRPr="00746131" w:rsidRDefault="00DD19FB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0A64CD40" w14:textId="76110AA5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«Как провести выходной день с ребёнком?».</w:t>
            </w:r>
          </w:p>
        </w:tc>
        <w:tc>
          <w:tcPr>
            <w:tcW w:w="7540" w:type="dxa"/>
          </w:tcPr>
          <w:p w14:paraId="54BEFEA8" w14:textId="77777777" w:rsidR="00DD19FB" w:rsidRPr="00746131" w:rsidRDefault="00DD19FB" w:rsidP="009D748E">
            <w:pPr>
              <w:tabs>
                <w:tab w:val="left" w:pos="5232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22C85F" w14:textId="3E3C53B0" w:rsidR="00DD19FB" w:rsidRPr="00746131" w:rsidRDefault="00DD19FB" w:rsidP="009D748E">
            <w:pPr>
              <w:tabs>
                <w:tab w:val="left" w:pos="5232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Предложить родителям ряд мероприятий и приёмов проведения выходного дня с ребёнком.</w:t>
            </w:r>
          </w:p>
        </w:tc>
        <w:tc>
          <w:tcPr>
            <w:tcW w:w="3315" w:type="dxa"/>
            <w:vMerge w:val="restart"/>
          </w:tcPr>
          <w:p w14:paraId="0CAC1733" w14:textId="1F99FF0A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консультации: «Одежда детей в группе».</w:t>
            </w:r>
          </w:p>
          <w:p w14:paraId="4CE6829F" w14:textId="55172A7D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Напомнить, что температурный режиме в группе благоприятно влияет на самочувствие детей.</w:t>
            </w:r>
          </w:p>
          <w:p w14:paraId="7D559CB0" w14:textId="1AC7F3C7" w:rsidR="00DD19FB" w:rsidRPr="00746131" w:rsidRDefault="00DD19FB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14:paraId="53091279" w14:textId="03DFCFD8" w:rsidR="00DD19FB" w:rsidRPr="00746131" w:rsidRDefault="00DD19FB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гриппа.</w:t>
            </w:r>
          </w:p>
          <w:p w14:paraId="637BF93C" w14:textId="3C354DF0" w:rsidR="00DD19FB" w:rsidRPr="00746131" w:rsidRDefault="00DD19FB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Гиперактивный ребенок.</w:t>
            </w:r>
          </w:p>
          <w:p w14:paraId="74C5E5C8" w14:textId="63FBBA11" w:rsidR="00DD19FB" w:rsidRPr="00746131" w:rsidRDefault="00DD19FB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поведения дошкольника. Культурно - гигиенические правила».</w:t>
            </w:r>
          </w:p>
          <w:p w14:paraId="496DC039" w14:textId="71D9D5A8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9FB" w:rsidRPr="00746131" w14:paraId="55C97CE7" w14:textId="77777777" w:rsidTr="00BB448D">
        <w:tc>
          <w:tcPr>
            <w:tcW w:w="952" w:type="dxa"/>
          </w:tcPr>
          <w:p w14:paraId="23FC82E6" w14:textId="77777777" w:rsidR="00DD19FB" w:rsidRPr="00746131" w:rsidRDefault="00DD19FB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93673DE" w14:textId="0AFA939C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родителей: «Правила пожарной безопасности».</w:t>
            </w:r>
          </w:p>
        </w:tc>
        <w:tc>
          <w:tcPr>
            <w:tcW w:w="7540" w:type="dxa"/>
          </w:tcPr>
          <w:p w14:paraId="2907DBF9" w14:textId="0F3EE5D6" w:rsidR="00DD19FB" w:rsidRPr="00746131" w:rsidRDefault="00DD19FB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усилий педагогов и родителей по приобщению детей к основам пожарной безопасности.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15" w:type="dxa"/>
            <w:vMerge/>
          </w:tcPr>
          <w:p w14:paraId="2D8EAE82" w14:textId="77777777" w:rsidR="00DD19FB" w:rsidRPr="00746131" w:rsidRDefault="00DD19FB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9FB" w:rsidRPr="00746131" w14:paraId="344A4776" w14:textId="77777777" w:rsidTr="00BB448D">
        <w:tc>
          <w:tcPr>
            <w:tcW w:w="952" w:type="dxa"/>
          </w:tcPr>
          <w:p w14:paraId="3B084F75" w14:textId="77777777" w:rsidR="00DD19FB" w:rsidRPr="00746131" w:rsidRDefault="00DD19FB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48DCFE1D" w14:textId="520A5B1E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праздник для детей и родителей «Золотая осень».</w:t>
            </w:r>
          </w:p>
        </w:tc>
        <w:tc>
          <w:tcPr>
            <w:tcW w:w="7540" w:type="dxa"/>
          </w:tcPr>
          <w:p w14:paraId="4D185E85" w14:textId="77777777" w:rsidR="00DD19FB" w:rsidRPr="00746131" w:rsidRDefault="00DD19FB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0D8ABB" w14:textId="3AEEDF9F" w:rsidR="00DD19FB" w:rsidRPr="00746131" w:rsidRDefault="00DD19FB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Вовлекать родителей в совместное с детьми творчество, призывать их развивать творческие способности своих детей.</w:t>
            </w:r>
          </w:p>
        </w:tc>
        <w:tc>
          <w:tcPr>
            <w:tcW w:w="3315" w:type="dxa"/>
            <w:vMerge/>
          </w:tcPr>
          <w:p w14:paraId="5F900CDC" w14:textId="77777777" w:rsidR="00DD19FB" w:rsidRPr="00746131" w:rsidRDefault="00DD19FB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9FB" w:rsidRPr="00746131" w14:paraId="04EEBC2A" w14:textId="77777777" w:rsidTr="00BB448D">
        <w:tc>
          <w:tcPr>
            <w:tcW w:w="952" w:type="dxa"/>
          </w:tcPr>
          <w:p w14:paraId="5E312B71" w14:textId="77777777" w:rsidR="00DD19FB" w:rsidRPr="00746131" w:rsidRDefault="00DD19FB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BE8B276" w14:textId="5C731565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ко дню матери. «Мамочка - наше солнышко»</w:t>
            </w:r>
          </w:p>
          <w:p w14:paraId="1F5C6558" w14:textId="2F9C0B4E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2531EBC6" w14:textId="77777777" w:rsidR="00DD19FB" w:rsidRPr="00746131" w:rsidRDefault="00DD19FB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A8ABE6" w14:textId="072ED0EB" w:rsidR="00DD19FB" w:rsidRPr="00746131" w:rsidRDefault="00DD19FB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любовь, уважение к мамам, донести до детей, что дороже мамы никого нет, что мама – самый близкий и лучший друг.</w:t>
            </w:r>
          </w:p>
        </w:tc>
        <w:tc>
          <w:tcPr>
            <w:tcW w:w="3315" w:type="dxa"/>
            <w:vMerge/>
          </w:tcPr>
          <w:p w14:paraId="7FD7629A" w14:textId="77777777" w:rsidR="00DD19FB" w:rsidRPr="00746131" w:rsidRDefault="00DD19FB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9FB" w:rsidRPr="00746131" w14:paraId="02C5FD8C" w14:textId="77777777" w:rsidTr="00BB448D">
        <w:tc>
          <w:tcPr>
            <w:tcW w:w="952" w:type="dxa"/>
          </w:tcPr>
          <w:p w14:paraId="6AF58A52" w14:textId="77777777" w:rsidR="00DD19FB" w:rsidRPr="00746131" w:rsidRDefault="00DD19FB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8C858CF" w14:textId="1F4A93AE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 «Воспитываем добротой»</w:t>
            </w:r>
          </w:p>
        </w:tc>
        <w:tc>
          <w:tcPr>
            <w:tcW w:w="7540" w:type="dxa"/>
          </w:tcPr>
          <w:p w14:paraId="6903E220" w14:textId="0B1046A4" w:rsidR="00DD19FB" w:rsidRPr="00746131" w:rsidRDefault="00DD19FB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с наилучшими способами общения, наказания, поощрения детей, разъяснения им норм нравственности. </w:t>
            </w:r>
          </w:p>
        </w:tc>
        <w:tc>
          <w:tcPr>
            <w:tcW w:w="3315" w:type="dxa"/>
            <w:vMerge/>
          </w:tcPr>
          <w:p w14:paraId="5506D92A" w14:textId="77777777" w:rsidR="00DD19FB" w:rsidRPr="00746131" w:rsidRDefault="00DD19FB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9FB" w:rsidRPr="00746131" w14:paraId="149C05E4" w14:textId="77777777" w:rsidTr="00BB448D">
        <w:tc>
          <w:tcPr>
            <w:tcW w:w="952" w:type="dxa"/>
          </w:tcPr>
          <w:p w14:paraId="1B22EA31" w14:textId="77777777" w:rsidR="00DD19FB" w:rsidRPr="00746131" w:rsidRDefault="00DD19FB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665CF17" w14:textId="4624D673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  <w:p w14:paraId="6AC68077" w14:textId="77777777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«Какой ты завтрашний первоклассник?»</w:t>
            </w:r>
          </w:p>
          <w:p w14:paraId="37C3FBAF" w14:textId="6FD7D575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9B2FE7" w14:textId="77777777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7F1479" w14:textId="5BBB1ED4" w:rsidR="00DD19FB" w:rsidRPr="00746131" w:rsidRDefault="00DD19FB" w:rsidP="009D748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1741390E" w14:textId="49A0D1A4" w:rsidR="00DD19FB" w:rsidRPr="00746131" w:rsidRDefault="00DD19FB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практическая помощь родителям в подготовке детей к школе.</w:t>
            </w:r>
          </w:p>
        </w:tc>
        <w:tc>
          <w:tcPr>
            <w:tcW w:w="3315" w:type="dxa"/>
            <w:vMerge/>
          </w:tcPr>
          <w:p w14:paraId="3C36926C" w14:textId="77777777" w:rsidR="00DD19FB" w:rsidRPr="00746131" w:rsidRDefault="00DD19FB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9FB" w:rsidRPr="00746131" w14:paraId="08A8A80D" w14:textId="77777777" w:rsidTr="00BB448D">
        <w:tc>
          <w:tcPr>
            <w:tcW w:w="952" w:type="dxa"/>
          </w:tcPr>
          <w:p w14:paraId="60806785" w14:textId="77777777" w:rsidR="00DD19FB" w:rsidRPr="00746131" w:rsidRDefault="00DD19FB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9105566" w14:textId="6DBD4FE5" w:rsidR="00DD19FB" w:rsidRPr="00746131" w:rsidRDefault="00DD19FB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Папка- передвижка </w:t>
            </w:r>
            <w:r w:rsidRPr="00DD19FB">
              <w:rPr>
                <w:rFonts w:ascii="Times New Roman" w:eastAsia="Times New Roman" w:hAnsi="Times New Roman" w:cs="Times New Roman"/>
                <w:sz w:val="28"/>
                <w:szCs w:val="28"/>
              </w:rPr>
              <w:t>«Азы финансовой культуры для дошкольников»</w:t>
            </w:r>
          </w:p>
        </w:tc>
        <w:tc>
          <w:tcPr>
            <w:tcW w:w="7540" w:type="dxa"/>
          </w:tcPr>
          <w:p w14:paraId="42A8FC1A" w14:textId="276E3985" w:rsidR="00DD19FB" w:rsidRPr="00746131" w:rsidRDefault="00DD19FB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9FB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элементарные экономические знания у родителей.</w:t>
            </w:r>
          </w:p>
        </w:tc>
        <w:tc>
          <w:tcPr>
            <w:tcW w:w="3315" w:type="dxa"/>
            <w:vMerge/>
          </w:tcPr>
          <w:p w14:paraId="67DC4750" w14:textId="77777777" w:rsidR="00DD19FB" w:rsidRPr="00746131" w:rsidRDefault="00DD19FB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9FB" w:rsidRPr="00746131" w14:paraId="6E6A8826" w14:textId="77777777" w:rsidTr="00BB448D">
        <w:tc>
          <w:tcPr>
            <w:tcW w:w="952" w:type="dxa"/>
          </w:tcPr>
          <w:p w14:paraId="2A1B5093" w14:textId="77777777" w:rsidR="00DD19FB" w:rsidRPr="00746131" w:rsidRDefault="00DD19FB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74EEEDB8" w14:textId="60D8B9C3" w:rsidR="00DD19FB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 в рамках реализации парциальной программы «Социокультурные истоки». Тема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Жизненный путь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40" w:type="dxa"/>
          </w:tcPr>
          <w:p w14:paraId="41BFC293" w14:textId="77777777" w:rsidR="00BB448D" w:rsidRPr="00BB448D" w:rsidRDefault="00BB448D" w:rsidP="00BB448D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педагогической грамотности, педагогической</w:t>
            </w:r>
          </w:p>
          <w:p w14:paraId="74985445" w14:textId="77777777" w:rsidR="00BB448D" w:rsidRPr="00BB448D" w:rsidRDefault="00BB448D" w:rsidP="00BB448D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Образованности и компетентности родителей;</w:t>
            </w:r>
          </w:p>
          <w:p w14:paraId="12E5D73A" w14:textId="77777777" w:rsidR="00BB448D" w:rsidRPr="00BB448D" w:rsidRDefault="00BB448D" w:rsidP="00BB448D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единого контекста воспитания и развития детей;</w:t>
            </w:r>
          </w:p>
          <w:p w14:paraId="0D228F47" w14:textId="167E7ECD" w:rsidR="00DD19FB" w:rsidRPr="00746131" w:rsidRDefault="00BB448D" w:rsidP="00BB448D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включение родителей в образовательный процесс.</w:t>
            </w:r>
          </w:p>
        </w:tc>
        <w:tc>
          <w:tcPr>
            <w:tcW w:w="3315" w:type="dxa"/>
            <w:vMerge/>
          </w:tcPr>
          <w:p w14:paraId="01DF4BC5" w14:textId="77777777" w:rsidR="00DD19FB" w:rsidRPr="00746131" w:rsidRDefault="00DD19FB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131" w:rsidRPr="00746131" w14:paraId="57E48E1C" w14:textId="77777777" w:rsidTr="003377B8">
        <w:tc>
          <w:tcPr>
            <w:tcW w:w="15614" w:type="dxa"/>
            <w:gridSpan w:val="4"/>
          </w:tcPr>
          <w:p w14:paraId="03C5D762" w14:textId="1B6DEDF8" w:rsidR="00746131" w:rsidRPr="00746131" w:rsidRDefault="00746131" w:rsidP="00746131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1514F2" w:rsidRPr="00746131" w14:paraId="00DCC15E" w14:textId="77777777" w:rsidTr="00BB448D">
        <w:tc>
          <w:tcPr>
            <w:tcW w:w="952" w:type="dxa"/>
          </w:tcPr>
          <w:p w14:paraId="04D40920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57DB2BC" w14:textId="284F1C03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добрых дел</w:t>
            </w:r>
          </w:p>
          <w:p w14:paraId="556ED063" w14:textId="4387F7E5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«Наши меньшие друзья!»</w:t>
            </w:r>
          </w:p>
        </w:tc>
        <w:tc>
          <w:tcPr>
            <w:tcW w:w="7540" w:type="dxa"/>
          </w:tcPr>
          <w:p w14:paraId="173D55E9" w14:textId="3F45EA1A" w:rsidR="001514F2" w:rsidRPr="00746131" w:rsidRDefault="001514F2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Привлечь родителей к нравственному воспитанию детей, совместному труду; сплочение детского и взрослого коллектива</w:t>
            </w:r>
          </w:p>
        </w:tc>
        <w:tc>
          <w:tcPr>
            <w:tcW w:w="3315" w:type="dxa"/>
            <w:vMerge w:val="restart"/>
          </w:tcPr>
          <w:p w14:paraId="4B2CA7E1" w14:textId="77777777" w:rsidR="001514F2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родителями по возникшим вопросам.</w:t>
            </w:r>
          </w:p>
          <w:p w14:paraId="0423E4A5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14:paraId="70072F6F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B39694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– зима!</w:t>
            </w:r>
          </w:p>
          <w:p w14:paraId="2AA4A347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18A9C5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Читаем вместе.</w:t>
            </w:r>
          </w:p>
          <w:p w14:paraId="1235AF47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158D5C" w14:textId="3091FFED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воспитывать усидчивость.</w:t>
            </w:r>
          </w:p>
        </w:tc>
      </w:tr>
      <w:tr w:rsidR="001514F2" w:rsidRPr="00746131" w14:paraId="41C665EE" w14:textId="77777777" w:rsidTr="00BB448D">
        <w:tc>
          <w:tcPr>
            <w:tcW w:w="952" w:type="dxa"/>
          </w:tcPr>
          <w:p w14:paraId="29FFA46E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74DDF60" w14:textId="77777777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новогодних поделок</w:t>
            </w:r>
          </w:p>
          <w:p w14:paraId="06F729E8" w14:textId="77777777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53CCBA" w14:textId="0ABBE6DD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5CE1E152" w14:textId="0E6070AF" w:rsidR="001514F2" w:rsidRPr="00746131" w:rsidRDefault="001514F2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Приобщить малоактивных родителей к совместной групповой деятельности, дать возможность всем семьям проявить творчество, воспитывать желание порадовать всех на празднике, сплочённость.</w:t>
            </w:r>
          </w:p>
        </w:tc>
        <w:tc>
          <w:tcPr>
            <w:tcW w:w="3315" w:type="dxa"/>
            <w:vMerge/>
          </w:tcPr>
          <w:p w14:paraId="608DFA40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42EBC8A3" w14:textId="77777777" w:rsidTr="00BB448D">
        <w:tc>
          <w:tcPr>
            <w:tcW w:w="952" w:type="dxa"/>
          </w:tcPr>
          <w:p w14:paraId="3416357B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A1383C1" w14:textId="77777777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Совместный праздник «Здравствуй, Новый год!»</w:t>
            </w:r>
          </w:p>
          <w:p w14:paraId="530E82A1" w14:textId="30D19BC3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6EB6373F" w14:textId="63B04257" w:rsidR="001514F2" w:rsidRPr="00746131" w:rsidRDefault="001514F2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</w:t>
            </w:r>
          </w:p>
        </w:tc>
        <w:tc>
          <w:tcPr>
            <w:tcW w:w="3315" w:type="dxa"/>
            <w:vMerge/>
          </w:tcPr>
          <w:p w14:paraId="5F726724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34B8B93B" w14:textId="77777777" w:rsidTr="00BB448D">
        <w:tc>
          <w:tcPr>
            <w:tcW w:w="952" w:type="dxa"/>
          </w:tcPr>
          <w:p w14:paraId="7ED1FF33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8CAD00B" w14:textId="77777777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9C06B3" w14:textId="77777777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«Подвижные игры зимой».</w:t>
            </w:r>
          </w:p>
          <w:p w14:paraId="59384F85" w14:textId="6E35B38A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604F953B" w14:textId="1E213682" w:rsidR="001514F2" w:rsidRPr="00746131" w:rsidRDefault="001514F2" w:rsidP="009D748E">
            <w:pPr>
              <w:tabs>
                <w:tab w:val="left" w:pos="5964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дать знания о важности подвижных игр зимой, их значении, подборе для детей этого возраста.</w:t>
            </w:r>
          </w:p>
        </w:tc>
        <w:tc>
          <w:tcPr>
            <w:tcW w:w="3315" w:type="dxa"/>
            <w:vMerge/>
          </w:tcPr>
          <w:p w14:paraId="681CD232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3937285B" w14:textId="77777777" w:rsidTr="00BB448D">
        <w:tc>
          <w:tcPr>
            <w:tcW w:w="952" w:type="dxa"/>
          </w:tcPr>
          <w:p w14:paraId="4CCB70AB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B30F423" w14:textId="4978601A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Буклет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«Быть здоровым – стильно, модно!»</w:t>
            </w:r>
          </w:p>
          <w:p w14:paraId="33AE2E02" w14:textId="187221A5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3C27CD0E" w14:textId="35D16D94" w:rsidR="001514F2" w:rsidRPr="00746131" w:rsidRDefault="001514F2" w:rsidP="009D748E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с ценностями </w:t>
            </w:r>
            <w:proofErr w:type="spellStart"/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зож</w:t>
            </w:r>
            <w:proofErr w:type="spellEnd"/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воспитывать эмоционально-положительное отношение родителей к </w:t>
            </w:r>
            <w:proofErr w:type="spellStart"/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зож</w:t>
            </w:r>
            <w:proofErr w:type="spellEnd"/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15" w:type="dxa"/>
            <w:vMerge/>
          </w:tcPr>
          <w:p w14:paraId="5DF2731E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24EF1BF4" w14:textId="77777777" w:rsidTr="00BB448D">
        <w:tc>
          <w:tcPr>
            <w:tcW w:w="952" w:type="dxa"/>
          </w:tcPr>
          <w:p w14:paraId="6F820376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9CBC910" w14:textId="0B7A6732" w:rsidR="001514F2" w:rsidRPr="00746131" w:rsidRDefault="001514F2" w:rsidP="00746131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 «Как отвечать на детские вопросы?».</w:t>
            </w:r>
          </w:p>
        </w:tc>
        <w:tc>
          <w:tcPr>
            <w:tcW w:w="7540" w:type="dxa"/>
          </w:tcPr>
          <w:p w14:paraId="49ED6D1D" w14:textId="1B5DEBFD" w:rsidR="001514F2" w:rsidRPr="00746131" w:rsidRDefault="001514F2" w:rsidP="00746131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культуры родителей.</w:t>
            </w:r>
          </w:p>
        </w:tc>
        <w:tc>
          <w:tcPr>
            <w:tcW w:w="3315" w:type="dxa"/>
            <w:vMerge/>
          </w:tcPr>
          <w:p w14:paraId="347FC681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30DCC1B4" w14:textId="77777777" w:rsidTr="00BB448D">
        <w:tc>
          <w:tcPr>
            <w:tcW w:w="952" w:type="dxa"/>
          </w:tcPr>
          <w:p w14:paraId="0A2CDA53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CC2C602" w14:textId="0270E37B" w:rsidR="001514F2" w:rsidRPr="001514F2" w:rsidRDefault="00BB448D" w:rsidP="001514F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1514F2"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Воспитание на социокультурном </w:t>
            </w:r>
          </w:p>
          <w:p w14:paraId="1733220E" w14:textId="77777777" w:rsidR="001514F2" w:rsidRPr="001514F2" w:rsidRDefault="001514F2" w:rsidP="001514F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опыте» -</w:t>
            </w:r>
          </w:p>
          <w:p w14:paraId="1FAE3912" w14:textId="753F9F39" w:rsidR="001514F2" w:rsidRPr="001514F2" w:rsidRDefault="001514F2" w:rsidP="001514F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средство духовно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нравственного </w:t>
            </w: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развития </w:t>
            </w:r>
          </w:p>
          <w:p w14:paraId="75C0680F" w14:textId="79D0340A" w:rsidR="001514F2" w:rsidRPr="00746131" w:rsidRDefault="001514F2" w:rsidP="001514F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дошкольников»</w:t>
            </w:r>
          </w:p>
        </w:tc>
        <w:tc>
          <w:tcPr>
            <w:tcW w:w="7540" w:type="dxa"/>
          </w:tcPr>
          <w:p w14:paraId="7164F358" w14:textId="5859F2B1" w:rsidR="001514F2" w:rsidRPr="00746131" w:rsidRDefault="001514F2" w:rsidP="00DD19FB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DD19FB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рисоединению родителей к процессу осмысления духовно — нравственных эталонов.</w:t>
            </w:r>
          </w:p>
        </w:tc>
        <w:tc>
          <w:tcPr>
            <w:tcW w:w="3315" w:type="dxa"/>
            <w:vMerge/>
          </w:tcPr>
          <w:p w14:paraId="48D86663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381D093C" w14:textId="77777777" w:rsidTr="00BB448D">
        <w:tc>
          <w:tcPr>
            <w:tcW w:w="952" w:type="dxa"/>
          </w:tcPr>
          <w:p w14:paraId="39E48BDB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0FD61067" w14:textId="6403AC30" w:rsidR="001514F2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Активное занятие в рамках реализации парциальной программы «Социокультурные истоки». Тема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«Светлый образ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40" w:type="dxa"/>
          </w:tcPr>
          <w:p w14:paraId="6E6BED17" w14:textId="77777777" w:rsidR="00BB448D" w:rsidRDefault="00BB448D" w:rsidP="00BB448D">
            <w:pPr>
              <w:tabs>
                <w:tab w:val="left" w:pos="3456"/>
              </w:tabs>
              <w:spacing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педагогической грамотности, педагогической</w:t>
            </w:r>
          </w:p>
          <w:p w14:paraId="7C823AF7" w14:textId="0016313F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Образованности и компетентности родителей;</w:t>
            </w:r>
          </w:p>
          <w:p w14:paraId="2B1D182F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единого контекста воспитания и развития детей;</w:t>
            </w:r>
          </w:p>
          <w:p w14:paraId="223FE99B" w14:textId="16357FB2" w:rsidR="001514F2" w:rsidRPr="00746131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включение родителей в образовательный процесс.</w:t>
            </w:r>
          </w:p>
        </w:tc>
        <w:tc>
          <w:tcPr>
            <w:tcW w:w="3315" w:type="dxa"/>
            <w:vMerge/>
          </w:tcPr>
          <w:p w14:paraId="08F19CE7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131" w:rsidRPr="00746131" w14:paraId="58793A1B" w14:textId="77777777" w:rsidTr="004A236B">
        <w:tc>
          <w:tcPr>
            <w:tcW w:w="15614" w:type="dxa"/>
            <w:gridSpan w:val="4"/>
          </w:tcPr>
          <w:p w14:paraId="0A862D01" w14:textId="241AFB0B" w:rsidR="00746131" w:rsidRPr="00746131" w:rsidRDefault="00746131" w:rsidP="00746131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BB448D" w:rsidRPr="00746131" w14:paraId="1D4149C6" w14:textId="77777777" w:rsidTr="00BB448D">
        <w:tc>
          <w:tcPr>
            <w:tcW w:w="952" w:type="dxa"/>
          </w:tcPr>
          <w:p w14:paraId="5AC743F9" w14:textId="77777777" w:rsidR="00890DDA" w:rsidRPr="00746131" w:rsidRDefault="00890DDA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B402873" w14:textId="77777777" w:rsidR="00890DDA" w:rsidRPr="00890DDA" w:rsidRDefault="00890DDA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фотовыставки «Новогодние праздники».</w:t>
            </w:r>
          </w:p>
          <w:p w14:paraId="29877E3A" w14:textId="1B1499CD" w:rsidR="00890DDA" w:rsidRPr="00746131" w:rsidRDefault="00890DDA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4E023795" w14:textId="7F2DCCBE" w:rsidR="00890DDA" w:rsidRPr="00746131" w:rsidRDefault="00890DDA" w:rsidP="00890DDA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участие родителей в жизни группы</w:t>
            </w:r>
          </w:p>
        </w:tc>
        <w:tc>
          <w:tcPr>
            <w:tcW w:w="3315" w:type="dxa"/>
            <w:vMerge w:val="restart"/>
          </w:tcPr>
          <w:p w14:paraId="0E385407" w14:textId="77777777" w:rsidR="00890DDA" w:rsidRDefault="00890DDA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беседы. Тема: «Закаливание – одна из форм профилактики простудных заболеваний детей</w:t>
            </w:r>
          </w:p>
          <w:p w14:paraId="31DD4948" w14:textId="30F1EDE0" w:rsidR="00890DDA" w:rsidRPr="00890DDA" w:rsidRDefault="00890DDA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14:paraId="461B3807" w14:textId="12FCE1F6" w:rsidR="00890DDA" w:rsidRPr="00746131" w:rsidRDefault="00890DDA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Формируем навыки самообслуживания у ребенка.</w:t>
            </w:r>
          </w:p>
        </w:tc>
      </w:tr>
      <w:tr w:rsidR="00BB448D" w:rsidRPr="00746131" w14:paraId="435022F2" w14:textId="77777777" w:rsidTr="00BB448D">
        <w:tc>
          <w:tcPr>
            <w:tcW w:w="952" w:type="dxa"/>
          </w:tcPr>
          <w:p w14:paraId="102CD167" w14:textId="77777777" w:rsidR="00890DDA" w:rsidRPr="00746131" w:rsidRDefault="00890DDA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26A2780" w14:textId="0503CA3A" w:rsidR="00890DDA" w:rsidRPr="00746131" w:rsidRDefault="00890DDA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«Воспитание звуковой культуры речи в домашних условиях».</w:t>
            </w:r>
          </w:p>
        </w:tc>
        <w:tc>
          <w:tcPr>
            <w:tcW w:w="7540" w:type="dxa"/>
          </w:tcPr>
          <w:p w14:paraId="5D7A0D20" w14:textId="67BABF2D" w:rsidR="00890DDA" w:rsidRPr="00746131" w:rsidRDefault="00890DDA" w:rsidP="00890DDA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воспитательной культуры родителей.</w:t>
            </w:r>
          </w:p>
        </w:tc>
        <w:tc>
          <w:tcPr>
            <w:tcW w:w="3315" w:type="dxa"/>
            <w:vMerge/>
          </w:tcPr>
          <w:p w14:paraId="2E56643C" w14:textId="77777777" w:rsidR="00890DDA" w:rsidRPr="00746131" w:rsidRDefault="00890DDA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48D" w:rsidRPr="00746131" w14:paraId="46E98446" w14:textId="77777777" w:rsidTr="00BB448D">
        <w:tc>
          <w:tcPr>
            <w:tcW w:w="952" w:type="dxa"/>
          </w:tcPr>
          <w:p w14:paraId="3A5A27A7" w14:textId="77777777" w:rsidR="00890DDA" w:rsidRPr="00746131" w:rsidRDefault="00890DDA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FAFF973" w14:textId="323AB73B" w:rsidR="00890DDA" w:rsidRPr="00746131" w:rsidRDefault="00890DDA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5. Консультация «Как развивать память у детей».</w:t>
            </w:r>
          </w:p>
        </w:tc>
        <w:tc>
          <w:tcPr>
            <w:tcW w:w="7540" w:type="dxa"/>
          </w:tcPr>
          <w:p w14:paraId="0D018B12" w14:textId="3CE95284" w:rsidR="00890DDA" w:rsidRPr="00746131" w:rsidRDefault="00890DDA" w:rsidP="00890DDA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единого подхода к развитию памяти детей в детском саду и дома</w:t>
            </w:r>
          </w:p>
        </w:tc>
        <w:tc>
          <w:tcPr>
            <w:tcW w:w="3315" w:type="dxa"/>
            <w:vMerge/>
          </w:tcPr>
          <w:p w14:paraId="0F40E04C" w14:textId="77777777" w:rsidR="00890DDA" w:rsidRPr="00746131" w:rsidRDefault="00890DDA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48D" w:rsidRPr="00746131" w14:paraId="1D30891A" w14:textId="77777777" w:rsidTr="00BB448D">
        <w:trPr>
          <w:trHeight w:val="1073"/>
        </w:trPr>
        <w:tc>
          <w:tcPr>
            <w:tcW w:w="952" w:type="dxa"/>
          </w:tcPr>
          <w:p w14:paraId="44355BE8" w14:textId="77777777" w:rsidR="00890DDA" w:rsidRPr="00746131" w:rsidRDefault="00890DDA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4E13A494" w14:textId="2E35FB3D" w:rsidR="00890DDA" w:rsidRPr="00746131" w:rsidRDefault="00890DDA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«Готовим руку дошкольника к письму».</w:t>
            </w:r>
          </w:p>
        </w:tc>
        <w:tc>
          <w:tcPr>
            <w:tcW w:w="7540" w:type="dxa"/>
          </w:tcPr>
          <w:p w14:paraId="629DAD10" w14:textId="79931CEC" w:rsidR="00890DDA" w:rsidRPr="00746131" w:rsidRDefault="00890DDA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воспитательной культуры родителей.</w:t>
            </w:r>
          </w:p>
        </w:tc>
        <w:tc>
          <w:tcPr>
            <w:tcW w:w="3315" w:type="dxa"/>
            <w:vMerge/>
          </w:tcPr>
          <w:p w14:paraId="56051CD9" w14:textId="77777777" w:rsidR="00890DDA" w:rsidRPr="00746131" w:rsidRDefault="00890DDA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21544606" w14:textId="77777777" w:rsidTr="00BB448D">
        <w:tc>
          <w:tcPr>
            <w:tcW w:w="952" w:type="dxa"/>
          </w:tcPr>
          <w:p w14:paraId="5D854EC0" w14:textId="77777777" w:rsidR="00746131" w:rsidRPr="00746131" w:rsidRDefault="00746131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E2AF211" w14:textId="5421286A" w:rsidR="00746131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 в рамках реализации парциальной программы «Социокультурные истоки». Тема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Великий чудотворный образ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40" w:type="dxa"/>
          </w:tcPr>
          <w:p w14:paraId="58DAF662" w14:textId="5D4E72FB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овышение уровня педагогической грамотности, педагогической</w:t>
            </w:r>
          </w:p>
          <w:p w14:paraId="632AEB43" w14:textId="38100F59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бразованности и компетентности родителей;</w:t>
            </w:r>
          </w:p>
          <w:p w14:paraId="00904522" w14:textId="66742B84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оздания единого контекста воспитания и развития детей;</w:t>
            </w:r>
          </w:p>
          <w:p w14:paraId="3095599B" w14:textId="1DB17A6E" w:rsidR="00746131" w:rsidRPr="00746131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ктивное включение родителей в образовательный процесс.</w:t>
            </w:r>
          </w:p>
        </w:tc>
        <w:tc>
          <w:tcPr>
            <w:tcW w:w="3315" w:type="dxa"/>
          </w:tcPr>
          <w:p w14:paraId="6C9B6A92" w14:textId="77777777" w:rsidR="00746131" w:rsidRPr="00746131" w:rsidRDefault="00746131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0DDA" w:rsidRPr="00746131" w14:paraId="06ECFE57" w14:textId="77777777" w:rsidTr="00E206C2">
        <w:tc>
          <w:tcPr>
            <w:tcW w:w="15614" w:type="dxa"/>
            <w:gridSpan w:val="4"/>
          </w:tcPr>
          <w:p w14:paraId="47F11630" w14:textId="088896FB" w:rsidR="00890DDA" w:rsidRPr="00890DDA" w:rsidRDefault="00890DDA" w:rsidP="00890DDA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1514F2" w:rsidRPr="00746131" w14:paraId="0589AA07" w14:textId="77777777" w:rsidTr="00BB448D">
        <w:tc>
          <w:tcPr>
            <w:tcW w:w="952" w:type="dxa"/>
          </w:tcPr>
          <w:p w14:paraId="5E8E4BF1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242F458" w14:textId="77777777" w:rsidR="001514F2" w:rsidRPr="00890DDA" w:rsidRDefault="001514F2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" Вместе с мамой, вместе с папой". Тема "Будем внимательными"</w:t>
            </w:r>
          </w:p>
          <w:p w14:paraId="14045364" w14:textId="0D3CDF69" w:rsidR="001514F2" w:rsidRPr="00746131" w:rsidRDefault="001514F2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04FFD9F4" w14:textId="0F0C6E24" w:rsidR="001514F2" w:rsidRPr="00746131" w:rsidRDefault="001514F2" w:rsidP="00890DDA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просвещение родителей в вопросах  подготовки к школьному обучению. Повышение педагогической компетентности родителей</w:t>
            </w:r>
          </w:p>
        </w:tc>
        <w:tc>
          <w:tcPr>
            <w:tcW w:w="3315" w:type="dxa"/>
            <w:vMerge w:val="restart"/>
          </w:tcPr>
          <w:p w14:paraId="376C1EAF" w14:textId="77777777" w:rsidR="001514F2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родителями по возникшим вопросам.</w:t>
            </w:r>
          </w:p>
          <w:p w14:paraId="19AD71DE" w14:textId="4C3F73BB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14:paraId="2DF61469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Плохие слова. Как </w:t>
            </w: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отучить ребенка ругаться.</w:t>
            </w:r>
          </w:p>
          <w:p w14:paraId="5479D3EA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C394B1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Общение со сверстниками.</w:t>
            </w:r>
          </w:p>
          <w:p w14:paraId="4A2C3E97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592913" w14:textId="1E69FD1A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агрессивность.</w:t>
            </w:r>
          </w:p>
        </w:tc>
      </w:tr>
      <w:tr w:rsidR="001514F2" w:rsidRPr="00746131" w14:paraId="30FD4F73" w14:textId="77777777" w:rsidTr="00BB448D">
        <w:tc>
          <w:tcPr>
            <w:tcW w:w="952" w:type="dxa"/>
          </w:tcPr>
          <w:p w14:paraId="45F32154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19A73266" w14:textId="77777777" w:rsidR="001514F2" w:rsidRPr="00890DDA" w:rsidRDefault="001514F2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рисунков, на тему: «Мой папа».</w:t>
            </w:r>
          </w:p>
          <w:p w14:paraId="1B525EF9" w14:textId="6F72CCBE" w:rsidR="001514F2" w:rsidRPr="00746131" w:rsidRDefault="001514F2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42122690" w14:textId="7523CCBA" w:rsidR="001514F2" w:rsidRPr="00746131" w:rsidRDefault="001514F2" w:rsidP="00890DDA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 развитию творческих способностей детей.</w:t>
            </w:r>
          </w:p>
        </w:tc>
        <w:tc>
          <w:tcPr>
            <w:tcW w:w="3315" w:type="dxa"/>
            <w:vMerge/>
          </w:tcPr>
          <w:p w14:paraId="4D5E2D51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053B6B11" w14:textId="77777777" w:rsidTr="00BB448D">
        <w:tc>
          <w:tcPr>
            <w:tcW w:w="952" w:type="dxa"/>
          </w:tcPr>
          <w:p w14:paraId="6ED4C5AF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74E07DD0" w14:textId="77777777" w:rsidR="001514F2" w:rsidRPr="00890DDA" w:rsidRDefault="001514F2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«Как сделать зимнюю прогулку с ребёнком приятной и полезной?».</w:t>
            </w:r>
          </w:p>
          <w:p w14:paraId="73B0B019" w14:textId="00FC7BF2" w:rsidR="001514F2" w:rsidRPr="00746131" w:rsidRDefault="001514F2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5C60B414" w14:textId="3C31AF49" w:rsidR="001514F2" w:rsidRPr="00746131" w:rsidRDefault="001514F2" w:rsidP="00890DDA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и анализ информации об условиях здорового образа жизни в семьях воспитанников.</w:t>
            </w:r>
          </w:p>
        </w:tc>
        <w:tc>
          <w:tcPr>
            <w:tcW w:w="3315" w:type="dxa"/>
            <w:vMerge/>
          </w:tcPr>
          <w:p w14:paraId="04E94CFE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2B8591E7" w14:textId="77777777" w:rsidTr="00BB448D">
        <w:tc>
          <w:tcPr>
            <w:tcW w:w="952" w:type="dxa"/>
          </w:tcPr>
          <w:p w14:paraId="6D3BAFA1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5CD9CC4" w14:textId="7B4568A9" w:rsidR="001514F2" w:rsidRPr="00746131" w:rsidRDefault="001514F2" w:rsidP="00890DDA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всеобуч «Методы, повышающие познавательную активность дошкольников».</w:t>
            </w:r>
          </w:p>
        </w:tc>
        <w:tc>
          <w:tcPr>
            <w:tcW w:w="7540" w:type="dxa"/>
          </w:tcPr>
          <w:p w14:paraId="5C03C69F" w14:textId="6DCDC1BF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D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психолого-педагогических знаний родителей.</w:t>
            </w:r>
          </w:p>
        </w:tc>
        <w:tc>
          <w:tcPr>
            <w:tcW w:w="3315" w:type="dxa"/>
            <w:vMerge/>
          </w:tcPr>
          <w:p w14:paraId="17E79D2D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33FB9821" w14:textId="77777777" w:rsidTr="00BB448D">
        <w:tc>
          <w:tcPr>
            <w:tcW w:w="952" w:type="dxa"/>
          </w:tcPr>
          <w:p w14:paraId="57941D87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83DA66C" w14:textId="77C1631A" w:rsidR="001514F2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«Воспитываем старание и терпение»</w:t>
            </w:r>
          </w:p>
        </w:tc>
        <w:tc>
          <w:tcPr>
            <w:tcW w:w="7540" w:type="dxa"/>
          </w:tcPr>
          <w:p w14:paraId="20266A08" w14:textId="45EDE23F" w:rsidR="001514F2" w:rsidRPr="00746131" w:rsidRDefault="001514F2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D19FB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бъединить усилия семьи и детского сада с целью формирования у</w:t>
            </w:r>
            <w:r w:rsid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D19FB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взрослых и детей единой системы ценностей;</w:t>
            </w:r>
          </w:p>
        </w:tc>
        <w:tc>
          <w:tcPr>
            <w:tcW w:w="3315" w:type="dxa"/>
            <w:vMerge/>
          </w:tcPr>
          <w:p w14:paraId="7CBE84DA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4C2CF91D" w14:textId="77777777" w:rsidTr="00BB448D">
        <w:tc>
          <w:tcPr>
            <w:tcW w:w="952" w:type="dxa"/>
          </w:tcPr>
          <w:p w14:paraId="2233C340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6D6300A" w14:textId="372AE712" w:rsidR="001514F2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 в рамках реализации парциальной программы «Социокультурные истоки». Тема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Старание и терпение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40" w:type="dxa"/>
          </w:tcPr>
          <w:p w14:paraId="227B077F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педагогической грамотности, педагогической</w:t>
            </w:r>
          </w:p>
          <w:p w14:paraId="64DB48B5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Образованности и компетентности родителей;</w:t>
            </w:r>
          </w:p>
          <w:p w14:paraId="4B814316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единого контекста воспитания и развития детей;</w:t>
            </w:r>
          </w:p>
          <w:p w14:paraId="51FDC10B" w14:textId="38F77C15" w:rsidR="001514F2" w:rsidRPr="00746131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включение родителей в образовательный процесс.</w:t>
            </w:r>
          </w:p>
        </w:tc>
        <w:tc>
          <w:tcPr>
            <w:tcW w:w="3315" w:type="dxa"/>
            <w:vMerge/>
          </w:tcPr>
          <w:p w14:paraId="0EE39738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43BDF77F" w14:textId="77777777" w:rsidTr="00D95686">
        <w:tc>
          <w:tcPr>
            <w:tcW w:w="15614" w:type="dxa"/>
            <w:gridSpan w:val="4"/>
          </w:tcPr>
          <w:p w14:paraId="2E3BB5E6" w14:textId="4BBFFB0E" w:rsidR="00C04E02" w:rsidRPr="00C04E02" w:rsidRDefault="00C04E02" w:rsidP="00C04E02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1514F2" w:rsidRPr="00746131" w14:paraId="66B48951" w14:textId="77777777" w:rsidTr="00BB448D">
        <w:tc>
          <w:tcPr>
            <w:tcW w:w="952" w:type="dxa"/>
          </w:tcPr>
          <w:p w14:paraId="48135519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8B46CA9" w14:textId="229A266C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родительского уголка на весеннюю тему: «Весна – красна».</w:t>
            </w:r>
          </w:p>
        </w:tc>
        <w:tc>
          <w:tcPr>
            <w:tcW w:w="7540" w:type="dxa"/>
          </w:tcPr>
          <w:p w14:paraId="2CB95B4C" w14:textId="6EC99EF2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внимания родителей к новой информации в уголке.</w:t>
            </w:r>
          </w:p>
        </w:tc>
        <w:tc>
          <w:tcPr>
            <w:tcW w:w="3315" w:type="dxa"/>
            <w:vMerge w:val="restart"/>
          </w:tcPr>
          <w:p w14:paraId="28420078" w14:textId="77777777" w:rsidR="001514F2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родителями по возникшим вопросам.</w:t>
            </w:r>
          </w:p>
          <w:p w14:paraId="75F12284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14:paraId="3EC60E00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13ED24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Поздравляю с 8 марта! Учим ребенка делать подарки.</w:t>
            </w:r>
          </w:p>
          <w:p w14:paraId="4A7D616F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0FB39E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С детьми играем - речь развиваем.</w:t>
            </w:r>
          </w:p>
          <w:p w14:paraId="406A9B80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F04C86" w14:textId="54DC54F1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«Закаливание – одна из форм профилактики простудных заболеваний детей».</w:t>
            </w:r>
          </w:p>
        </w:tc>
      </w:tr>
      <w:tr w:rsidR="001514F2" w:rsidRPr="00746131" w14:paraId="586E2ABF" w14:textId="77777777" w:rsidTr="00BB448D">
        <w:tc>
          <w:tcPr>
            <w:tcW w:w="952" w:type="dxa"/>
          </w:tcPr>
          <w:p w14:paraId="6BC8BD13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0F0A5FA4" w14:textId="7454579B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работ детей к 8 марта «Мамочке любимой».</w:t>
            </w:r>
          </w:p>
        </w:tc>
        <w:tc>
          <w:tcPr>
            <w:tcW w:w="7540" w:type="dxa"/>
          </w:tcPr>
          <w:p w14:paraId="1C03D30C" w14:textId="154AC9D0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творческих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способностей детей, умений и навыков.</w:t>
            </w:r>
          </w:p>
        </w:tc>
        <w:tc>
          <w:tcPr>
            <w:tcW w:w="3315" w:type="dxa"/>
            <w:vMerge/>
          </w:tcPr>
          <w:p w14:paraId="59C43D3D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057E8DB1" w14:textId="77777777" w:rsidTr="00BB448D">
        <w:tc>
          <w:tcPr>
            <w:tcW w:w="952" w:type="dxa"/>
          </w:tcPr>
          <w:p w14:paraId="3DB8641D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5E58147" w14:textId="07BD10A1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«Развитие творческих способностей ребенка».</w:t>
            </w:r>
          </w:p>
        </w:tc>
        <w:tc>
          <w:tcPr>
            <w:tcW w:w="7540" w:type="dxa"/>
          </w:tcPr>
          <w:p w14:paraId="309D6B58" w14:textId="3E65A49F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Осветить родителям требования программы по </w:t>
            </w:r>
            <w:proofErr w:type="spellStart"/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старших групп.</w:t>
            </w:r>
          </w:p>
        </w:tc>
        <w:tc>
          <w:tcPr>
            <w:tcW w:w="3315" w:type="dxa"/>
            <w:vMerge/>
          </w:tcPr>
          <w:p w14:paraId="222BCDB0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53EE6884" w14:textId="77777777" w:rsidTr="00BB448D">
        <w:tc>
          <w:tcPr>
            <w:tcW w:w="952" w:type="dxa"/>
          </w:tcPr>
          <w:p w14:paraId="0B783C8D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1EB7A13A" w14:textId="13B4167F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врача: «Как предупредить авитаминоз весной».</w:t>
            </w:r>
          </w:p>
        </w:tc>
        <w:tc>
          <w:tcPr>
            <w:tcW w:w="7540" w:type="dxa"/>
          </w:tcPr>
          <w:p w14:paraId="05B0E3CC" w14:textId="5B1FB2C7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культуры родителей.</w:t>
            </w:r>
          </w:p>
        </w:tc>
        <w:tc>
          <w:tcPr>
            <w:tcW w:w="3315" w:type="dxa"/>
            <w:vMerge/>
          </w:tcPr>
          <w:p w14:paraId="6E1FC5A6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70857E35" w14:textId="77777777" w:rsidTr="00BB448D">
        <w:tc>
          <w:tcPr>
            <w:tcW w:w="952" w:type="dxa"/>
          </w:tcPr>
          <w:p w14:paraId="4810D0BC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60693096" w14:textId="1F99CB72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онсультация</w:t>
            </w:r>
          </w:p>
          <w:p w14:paraId="65952730" w14:textId="6A1E8F15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«Д/И по обучению грамоте».</w:t>
            </w:r>
          </w:p>
          <w:p w14:paraId="260D506E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«Обучаем грамоте» «Рекомендации по подготовке руки к письму».</w:t>
            </w:r>
          </w:p>
          <w:p w14:paraId="48248EB8" w14:textId="63A44864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3D83FB31" w14:textId="40142438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Распространение педагогических знаний среди родителей, </w:t>
            </w: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практическая помощь родителям в обучении детей.</w:t>
            </w:r>
          </w:p>
        </w:tc>
        <w:tc>
          <w:tcPr>
            <w:tcW w:w="3315" w:type="dxa"/>
            <w:vMerge/>
          </w:tcPr>
          <w:p w14:paraId="0B48522F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518505BB" w14:textId="77777777" w:rsidTr="00BB448D">
        <w:tc>
          <w:tcPr>
            <w:tcW w:w="952" w:type="dxa"/>
          </w:tcPr>
          <w:p w14:paraId="2EFE9A32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786E2C7A" w14:textId="31310202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папки-передвижки «Здоровьесберегающие подходы в системе образовательной деятельности детского сада».</w:t>
            </w:r>
          </w:p>
        </w:tc>
        <w:tc>
          <w:tcPr>
            <w:tcW w:w="7540" w:type="dxa"/>
          </w:tcPr>
          <w:p w14:paraId="35AD4CFE" w14:textId="3B145037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родителей с работой детского сада по здоровьесберегающим технологиям и охране здоровья и жизни детей.</w:t>
            </w:r>
          </w:p>
        </w:tc>
        <w:tc>
          <w:tcPr>
            <w:tcW w:w="3315" w:type="dxa"/>
            <w:vMerge/>
          </w:tcPr>
          <w:p w14:paraId="546F6BBD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44843CBF" w14:textId="77777777" w:rsidTr="00BB448D">
        <w:tc>
          <w:tcPr>
            <w:tcW w:w="952" w:type="dxa"/>
          </w:tcPr>
          <w:p w14:paraId="07CCE79F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ADE6B91" w14:textId="560CB00A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Памятки</w:t>
            </w:r>
            <w:r w:rsid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:«А как же понять, финансово грамотны мы сами или нет?», «Образ финансово-грамотного человека таков»,</w:t>
            </w:r>
          </w:p>
        </w:tc>
        <w:tc>
          <w:tcPr>
            <w:tcW w:w="7540" w:type="dxa"/>
          </w:tcPr>
          <w:p w14:paraId="21D18B58" w14:textId="546826CC" w:rsidR="001514F2" w:rsidRPr="00746131" w:rsidRDefault="001514F2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элементарные экономические знания у родителей.</w:t>
            </w:r>
          </w:p>
        </w:tc>
        <w:tc>
          <w:tcPr>
            <w:tcW w:w="3315" w:type="dxa"/>
            <w:vMerge/>
          </w:tcPr>
          <w:p w14:paraId="7EDB777F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48D" w:rsidRPr="00746131" w14:paraId="62AC2DF7" w14:textId="77777777" w:rsidTr="00BB448D">
        <w:tc>
          <w:tcPr>
            <w:tcW w:w="952" w:type="dxa"/>
          </w:tcPr>
          <w:p w14:paraId="73EE5521" w14:textId="77777777" w:rsidR="00BB448D" w:rsidRPr="00746131" w:rsidRDefault="00BB448D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1944C781" w14:textId="6C3EB5A2" w:rsidR="00BB448D" w:rsidRPr="001514F2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 в рамках реализации парциальной программы «Социокультурные истоки». Тема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и рукодельницы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40" w:type="dxa"/>
          </w:tcPr>
          <w:p w14:paraId="0737CC60" w14:textId="320F8F83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педагогической грамотности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2A82278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Образованности и компетентности родителей;</w:t>
            </w:r>
          </w:p>
          <w:p w14:paraId="073F13CA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единого контекста воспитания и развития детей;</w:t>
            </w:r>
          </w:p>
          <w:p w14:paraId="7EA664B8" w14:textId="19E6D6B9" w:rsidR="00BB448D" w:rsidRPr="001514F2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включение родителей в образовательный процесс.</w:t>
            </w:r>
          </w:p>
        </w:tc>
        <w:tc>
          <w:tcPr>
            <w:tcW w:w="3315" w:type="dxa"/>
          </w:tcPr>
          <w:p w14:paraId="5072E446" w14:textId="77777777" w:rsidR="00BB448D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11074DE7" w14:textId="77777777" w:rsidTr="001834E0">
        <w:tc>
          <w:tcPr>
            <w:tcW w:w="15614" w:type="dxa"/>
            <w:gridSpan w:val="4"/>
          </w:tcPr>
          <w:p w14:paraId="7B6FF497" w14:textId="0F0A361F" w:rsidR="00C04E02" w:rsidRPr="00C04E02" w:rsidRDefault="00C04E02" w:rsidP="00C04E02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1514F2" w:rsidRPr="00746131" w14:paraId="167FC9A3" w14:textId="77777777" w:rsidTr="00BB448D">
        <w:tc>
          <w:tcPr>
            <w:tcW w:w="952" w:type="dxa"/>
          </w:tcPr>
          <w:p w14:paraId="1CC3965F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43B8D744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творческих работ ко Дню Космонавтики.</w:t>
            </w:r>
          </w:p>
          <w:p w14:paraId="25273521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6C8B96" w14:textId="48D7B991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5D33C17F" w14:textId="53417A75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Привлечь внимание родителей к творчеству детей.</w:t>
            </w:r>
          </w:p>
        </w:tc>
        <w:tc>
          <w:tcPr>
            <w:tcW w:w="3315" w:type="dxa"/>
            <w:vMerge w:val="restart"/>
          </w:tcPr>
          <w:p w14:paraId="200F2763" w14:textId="77777777" w:rsidR="001514F2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родителями по возникшим вопросам.</w:t>
            </w:r>
          </w:p>
          <w:p w14:paraId="1A12D4E7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14:paraId="5F7E6919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92D35B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и дорога.</w:t>
            </w:r>
          </w:p>
          <w:p w14:paraId="0EC2F36C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0133E6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Сочиняем сказку. Уроки творчества.</w:t>
            </w:r>
          </w:p>
          <w:p w14:paraId="1130EB34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931455" w14:textId="1CBBEBE8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нужны детям знания о Космосе.</w:t>
            </w:r>
          </w:p>
        </w:tc>
      </w:tr>
      <w:tr w:rsidR="001514F2" w:rsidRPr="00746131" w14:paraId="016E4E6D" w14:textId="77777777" w:rsidTr="00BB448D">
        <w:tc>
          <w:tcPr>
            <w:tcW w:w="952" w:type="dxa"/>
          </w:tcPr>
          <w:p w14:paraId="7C54FAAD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464642FE" w14:textId="53D42DDB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«Безопасность детей – забота взрослых».</w:t>
            </w:r>
          </w:p>
          <w:p w14:paraId="6321C125" w14:textId="135946F0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20FBA3DA" w14:textId="37930DA1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усилий педагогов и родителей по приобщению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основам безопасного поведения на улице и дома.</w:t>
            </w:r>
          </w:p>
        </w:tc>
        <w:tc>
          <w:tcPr>
            <w:tcW w:w="3315" w:type="dxa"/>
            <w:vMerge/>
          </w:tcPr>
          <w:p w14:paraId="70C99BE3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352D8394" w14:textId="77777777" w:rsidTr="00BB448D">
        <w:tc>
          <w:tcPr>
            <w:tcW w:w="952" w:type="dxa"/>
          </w:tcPr>
          <w:p w14:paraId="548B24A7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7909FAF3" w14:textId="463BCE37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«Режим будущего школьника».</w:t>
            </w:r>
          </w:p>
        </w:tc>
        <w:tc>
          <w:tcPr>
            <w:tcW w:w="7540" w:type="dxa"/>
          </w:tcPr>
          <w:p w14:paraId="0EED25C8" w14:textId="6642D648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Выявление волнующих вопросов у родителей по теме: </w:t>
            </w: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«Режим будущего школьника».</w:t>
            </w:r>
          </w:p>
        </w:tc>
        <w:tc>
          <w:tcPr>
            <w:tcW w:w="3315" w:type="dxa"/>
            <w:vMerge/>
          </w:tcPr>
          <w:p w14:paraId="3ACF138B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23024B7B" w14:textId="77777777" w:rsidTr="00BB448D">
        <w:tc>
          <w:tcPr>
            <w:tcW w:w="952" w:type="dxa"/>
          </w:tcPr>
          <w:p w14:paraId="10313D66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4C0D1B44" w14:textId="2C07B9AD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Фотоконсультация</w:t>
            </w:r>
            <w:proofErr w:type="spellEnd"/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«Азбука дорожного движения».</w:t>
            </w:r>
          </w:p>
        </w:tc>
        <w:tc>
          <w:tcPr>
            <w:tcW w:w="7540" w:type="dxa"/>
          </w:tcPr>
          <w:p w14:paraId="2DDBD5CC" w14:textId="300D7944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  <w:tc>
          <w:tcPr>
            <w:tcW w:w="3315" w:type="dxa"/>
            <w:vMerge/>
          </w:tcPr>
          <w:p w14:paraId="65A5C1A2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65D784D3" w14:textId="77777777" w:rsidTr="00BB448D">
        <w:tc>
          <w:tcPr>
            <w:tcW w:w="952" w:type="dxa"/>
          </w:tcPr>
          <w:p w14:paraId="6B99A919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FAD6A0D" w14:textId="6299D9BC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14:paraId="213F8C92" w14:textId="56485BB0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«Речевая готовность детей к школе».</w:t>
            </w:r>
          </w:p>
          <w:p w14:paraId="00F90B56" w14:textId="776E8B01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6D34A168" w14:textId="24290F9A" w:rsidR="001514F2" w:rsidRPr="00746131" w:rsidRDefault="001514F2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помощь родителям по развитию речи детей.</w:t>
            </w:r>
          </w:p>
        </w:tc>
        <w:tc>
          <w:tcPr>
            <w:tcW w:w="3315" w:type="dxa"/>
            <w:vMerge/>
          </w:tcPr>
          <w:p w14:paraId="1720F158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7F9BCE21" w14:textId="77777777" w:rsidTr="00BB448D">
        <w:tc>
          <w:tcPr>
            <w:tcW w:w="952" w:type="dxa"/>
          </w:tcPr>
          <w:p w14:paraId="2885DD19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4E9BE14A" w14:textId="77777777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 вечер «До свидания, детский сад!»</w:t>
            </w:r>
          </w:p>
          <w:p w14:paraId="327FCD8B" w14:textId="4EA16289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</w:tcPr>
          <w:p w14:paraId="6BFD0F95" w14:textId="5FFCEC72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  <w:tc>
          <w:tcPr>
            <w:tcW w:w="3315" w:type="dxa"/>
            <w:vMerge/>
          </w:tcPr>
          <w:p w14:paraId="664BA8E9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6E060BC2" w14:textId="77777777" w:rsidTr="00BB448D">
        <w:tc>
          <w:tcPr>
            <w:tcW w:w="952" w:type="dxa"/>
          </w:tcPr>
          <w:p w14:paraId="79D8D8ED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0F06F8EE" w14:textId="4E00BE3D" w:rsidR="001514F2" w:rsidRPr="00746131" w:rsidRDefault="00BB448D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 в рамках реализации парциальной программы «Социокультурные истоки». Тема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Семейные традиции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40" w:type="dxa"/>
          </w:tcPr>
          <w:p w14:paraId="0BDECE3C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педагогической грамотности, педагогической</w:t>
            </w:r>
          </w:p>
          <w:p w14:paraId="7D9A92F5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Образованности и компетентности родителей;</w:t>
            </w:r>
          </w:p>
          <w:p w14:paraId="2E04C5EE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единого контекста воспитания и развития детей;</w:t>
            </w:r>
          </w:p>
          <w:p w14:paraId="19888D9E" w14:textId="0829F7EF" w:rsidR="001514F2" w:rsidRPr="00746131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включение родителей в образовательный процесс.</w:t>
            </w:r>
          </w:p>
        </w:tc>
        <w:tc>
          <w:tcPr>
            <w:tcW w:w="3315" w:type="dxa"/>
            <w:vMerge/>
          </w:tcPr>
          <w:p w14:paraId="26ADA0FF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E02" w:rsidRPr="00746131" w14:paraId="0A561FBB" w14:textId="77777777" w:rsidTr="00716913">
        <w:tc>
          <w:tcPr>
            <w:tcW w:w="15614" w:type="dxa"/>
            <w:gridSpan w:val="4"/>
          </w:tcPr>
          <w:p w14:paraId="0E1D0504" w14:textId="34327410" w:rsidR="00C04E02" w:rsidRPr="00C04E02" w:rsidRDefault="00C04E02" w:rsidP="00C04E02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1514F2" w:rsidRPr="00746131" w14:paraId="22049F43" w14:textId="77777777" w:rsidTr="00BB448D">
        <w:tc>
          <w:tcPr>
            <w:tcW w:w="952" w:type="dxa"/>
          </w:tcPr>
          <w:p w14:paraId="3A9E1C72" w14:textId="0FD95BB8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EB60AC4" w14:textId="42016E53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родителям: «Безопасное поведение детей на дороге»</w:t>
            </w:r>
          </w:p>
        </w:tc>
        <w:tc>
          <w:tcPr>
            <w:tcW w:w="7540" w:type="dxa"/>
          </w:tcPr>
          <w:p w14:paraId="08C7FABE" w14:textId="42297705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помощь родителям в вопросах воспитания и развития детей.</w:t>
            </w:r>
          </w:p>
        </w:tc>
        <w:tc>
          <w:tcPr>
            <w:tcW w:w="3315" w:type="dxa"/>
            <w:vMerge w:val="restart"/>
          </w:tcPr>
          <w:p w14:paraId="43D6534F" w14:textId="77777777" w:rsidR="001514F2" w:rsidRPr="00FB2F2D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Идивидуальные</w:t>
            </w:r>
            <w:proofErr w:type="spellEnd"/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беседы</w:t>
            </w:r>
          </w:p>
          <w:p w14:paraId="1046E088" w14:textId="77777777" w:rsidR="001514F2" w:rsidRPr="00FB2F2D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208B4A" w14:textId="77777777" w:rsidR="001514F2" w:rsidRPr="00FB2F2D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Домашний игровой уголок.</w:t>
            </w:r>
          </w:p>
          <w:p w14:paraId="1D8C4D1B" w14:textId="77777777" w:rsidR="001514F2" w:rsidRPr="00FB2F2D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76D9A1" w14:textId="77777777" w:rsidR="001514F2" w:rsidRPr="00FB2F2D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Наказывая, подумай – зачем.</w:t>
            </w:r>
          </w:p>
          <w:p w14:paraId="2C87C0A5" w14:textId="77777777" w:rsidR="001514F2" w:rsidRPr="00FB2F2D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F63488" w14:textId="77777777" w:rsidR="001514F2" w:rsidRPr="00FB2F2D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Дать рекомендации по правильному оснащению игрового уголка дома.</w:t>
            </w:r>
          </w:p>
          <w:p w14:paraId="764A4741" w14:textId="77777777" w:rsidR="001514F2" w:rsidRPr="00FB2F2D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EAEFF6" w14:textId="1A9C8093" w:rsidR="001514F2" w:rsidRPr="00746131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проблем воспитания.</w:t>
            </w:r>
          </w:p>
        </w:tc>
      </w:tr>
      <w:tr w:rsidR="001514F2" w:rsidRPr="00746131" w14:paraId="3AC447C3" w14:textId="77777777" w:rsidTr="00BB448D">
        <w:tc>
          <w:tcPr>
            <w:tcW w:w="952" w:type="dxa"/>
          </w:tcPr>
          <w:p w14:paraId="08FE99BC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A5C8230" w14:textId="695B3846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Фотовернисаж: «Вот и стали мы на год взрослей».</w:t>
            </w:r>
          </w:p>
        </w:tc>
        <w:tc>
          <w:tcPr>
            <w:tcW w:w="7540" w:type="dxa"/>
          </w:tcPr>
          <w:p w14:paraId="39FB2A74" w14:textId="4DE0731F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создавать историю группы.</w:t>
            </w:r>
          </w:p>
        </w:tc>
        <w:tc>
          <w:tcPr>
            <w:tcW w:w="3315" w:type="dxa"/>
            <w:vMerge/>
          </w:tcPr>
          <w:p w14:paraId="739874C3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05C9AA09" w14:textId="77777777" w:rsidTr="00BB448D">
        <w:tc>
          <w:tcPr>
            <w:tcW w:w="952" w:type="dxa"/>
          </w:tcPr>
          <w:p w14:paraId="3722CA21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7D6021BE" w14:textId="12553412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ематическая консультация</w:t>
            </w:r>
          </w:p>
          <w:p w14:paraId="4CB1256F" w14:textId="6C6380E8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«Кризис 6 лет».</w:t>
            </w:r>
          </w:p>
        </w:tc>
        <w:tc>
          <w:tcPr>
            <w:tcW w:w="7540" w:type="dxa"/>
          </w:tcPr>
          <w:p w14:paraId="42F5FE2C" w14:textId="30C78620" w:rsidR="001514F2" w:rsidRPr="00746131" w:rsidRDefault="001514F2" w:rsidP="00C04E0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особенностями кризиса шести лет, помочь родителям найти правильное решение при возникновении трудностей.</w:t>
            </w:r>
          </w:p>
        </w:tc>
        <w:tc>
          <w:tcPr>
            <w:tcW w:w="3315" w:type="dxa"/>
            <w:vMerge/>
          </w:tcPr>
          <w:p w14:paraId="7224B892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0A797372" w14:textId="77777777" w:rsidTr="00BB448D">
        <w:tc>
          <w:tcPr>
            <w:tcW w:w="952" w:type="dxa"/>
          </w:tcPr>
          <w:p w14:paraId="1A32ED66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1E5743A3" w14:textId="3A77C3C5" w:rsidR="001514F2" w:rsidRPr="00C04E02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</w:t>
            </w:r>
          </w:p>
          <w:p w14:paraId="2ECA1FF2" w14:textId="14CA930B" w:rsidR="001514F2" w:rsidRPr="00746131" w:rsidRDefault="001514F2" w:rsidP="00C04E02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E02">
              <w:rPr>
                <w:rFonts w:ascii="Times New Roman" w:eastAsia="Times New Roman" w:hAnsi="Times New Roman" w:cs="Times New Roman"/>
                <w:sz w:val="28"/>
                <w:szCs w:val="28"/>
              </w:rPr>
              <w:t>«Скоро в школу!»</w:t>
            </w:r>
          </w:p>
        </w:tc>
        <w:tc>
          <w:tcPr>
            <w:tcW w:w="7540" w:type="dxa"/>
          </w:tcPr>
          <w:p w14:paraId="1B38621B" w14:textId="49A13B1B" w:rsidR="001514F2" w:rsidRPr="00746131" w:rsidRDefault="001514F2" w:rsidP="00FB2F2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культуры родителей.</w:t>
            </w:r>
          </w:p>
        </w:tc>
        <w:tc>
          <w:tcPr>
            <w:tcW w:w="3315" w:type="dxa"/>
            <w:vMerge/>
          </w:tcPr>
          <w:p w14:paraId="5D185B75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232ADDE5" w14:textId="77777777" w:rsidTr="00BB448D">
        <w:tc>
          <w:tcPr>
            <w:tcW w:w="952" w:type="dxa"/>
          </w:tcPr>
          <w:p w14:paraId="7A4C3EBE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5A0FEE5E" w14:textId="1D3A3834" w:rsidR="001514F2" w:rsidRPr="00746131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Озеленение и благоустройство группы, территории совместно с родителями.</w:t>
            </w:r>
          </w:p>
        </w:tc>
        <w:tc>
          <w:tcPr>
            <w:tcW w:w="7540" w:type="dxa"/>
          </w:tcPr>
          <w:p w14:paraId="303862FE" w14:textId="7B88E75C" w:rsidR="001514F2" w:rsidRPr="00746131" w:rsidRDefault="001514F2" w:rsidP="00FB2F2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Привлечь родителей к подготовке группы, участка к летнему периоду работы. Дать возможность проявить единство, творчество и заинтер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>сованность в благоустройстве участка.</w:t>
            </w:r>
          </w:p>
        </w:tc>
        <w:tc>
          <w:tcPr>
            <w:tcW w:w="3315" w:type="dxa"/>
            <w:vMerge/>
          </w:tcPr>
          <w:p w14:paraId="7E3A71C0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3EE626F5" w14:textId="77777777" w:rsidTr="00BB448D">
        <w:tc>
          <w:tcPr>
            <w:tcW w:w="952" w:type="dxa"/>
          </w:tcPr>
          <w:p w14:paraId="1F47F593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26A4D08F" w14:textId="298C9F28" w:rsidR="001514F2" w:rsidRPr="00746131" w:rsidRDefault="001514F2" w:rsidP="00FB2F2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«О летнем отдыхе детей»</w:t>
            </w:r>
          </w:p>
        </w:tc>
        <w:tc>
          <w:tcPr>
            <w:tcW w:w="7540" w:type="dxa"/>
          </w:tcPr>
          <w:p w14:paraId="1BE1D4B8" w14:textId="7791A5A5" w:rsidR="001514F2" w:rsidRPr="00746131" w:rsidRDefault="001514F2" w:rsidP="00FB2F2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риобщение семей к здоровому образу жизни, активному </w:t>
            </w:r>
            <w:r w:rsidRPr="00FB2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отдыху, спорту.</w:t>
            </w:r>
          </w:p>
        </w:tc>
        <w:tc>
          <w:tcPr>
            <w:tcW w:w="3315" w:type="dxa"/>
            <w:vMerge/>
          </w:tcPr>
          <w:p w14:paraId="41AA575B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1DD9BEE1" w14:textId="77777777" w:rsidTr="00BB448D">
        <w:tc>
          <w:tcPr>
            <w:tcW w:w="952" w:type="dxa"/>
          </w:tcPr>
          <w:p w14:paraId="0E8B92FE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1B92E4D4" w14:textId="6BD1BD4D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</w:t>
            </w: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финансовой грамотности обучающихся старшего дошкольного возраста. Требования времени»</w:t>
            </w:r>
          </w:p>
        </w:tc>
        <w:tc>
          <w:tcPr>
            <w:tcW w:w="7540" w:type="dxa"/>
          </w:tcPr>
          <w:p w14:paraId="6D616896" w14:textId="1E86F704" w:rsidR="001514F2" w:rsidRPr="00746131" w:rsidRDefault="001514F2" w:rsidP="001514F2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1514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ормировать экономический кругозор (компетентность) </w:t>
            </w:r>
          </w:p>
        </w:tc>
        <w:tc>
          <w:tcPr>
            <w:tcW w:w="3315" w:type="dxa"/>
            <w:vMerge/>
          </w:tcPr>
          <w:p w14:paraId="4CF63EF3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14F2" w:rsidRPr="00746131" w14:paraId="05EA7E50" w14:textId="77777777" w:rsidTr="00BB448D">
        <w:tc>
          <w:tcPr>
            <w:tcW w:w="952" w:type="dxa"/>
          </w:tcPr>
          <w:p w14:paraId="02E2E6D1" w14:textId="77777777" w:rsidR="001514F2" w:rsidRPr="00746131" w:rsidRDefault="001514F2" w:rsidP="00954B5B">
            <w:pPr>
              <w:pStyle w:val="a8"/>
              <w:numPr>
                <w:ilvl w:val="0"/>
                <w:numId w:val="2"/>
              </w:num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</w:tcPr>
          <w:p w14:paraId="30B5D843" w14:textId="77777777" w:rsidR="00BB448D" w:rsidRPr="00BB448D" w:rsidRDefault="00BB448D" w:rsidP="00BB448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Активное занятие в рамках реализации парциальной программы «Социокультурные истоки». Тема «Книга – праздник </w:t>
            </w:r>
          </w:p>
          <w:p w14:paraId="55BD8E01" w14:textId="7E530FB3" w:rsidR="001514F2" w:rsidRPr="00746131" w:rsidRDefault="00BB448D" w:rsidP="00BB448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души»</w:t>
            </w:r>
          </w:p>
        </w:tc>
        <w:tc>
          <w:tcPr>
            <w:tcW w:w="7540" w:type="dxa"/>
          </w:tcPr>
          <w:p w14:paraId="518371D7" w14:textId="535A866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педагогической грамотности</w:t>
            </w:r>
          </w:p>
          <w:p w14:paraId="3AB32B3C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Образованности и компетентности родителей;</w:t>
            </w:r>
          </w:p>
          <w:p w14:paraId="068E6661" w14:textId="77777777" w:rsidR="00BB448D" w:rsidRPr="00BB448D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единого контекста воспитания и развития детей;</w:t>
            </w:r>
          </w:p>
          <w:p w14:paraId="63FDB167" w14:textId="1FFA58F4" w:rsidR="001514F2" w:rsidRPr="00746131" w:rsidRDefault="00BB448D" w:rsidP="00BB448D">
            <w:pPr>
              <w:tabs>
                <w:tab w:val="left" w:pos="3456"/>
              </w:tabs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включение родителей в образовательный процесс.</w:t>
            </w:r>
          </w:p>
        </w:tc>
        <w:tc>
          <w:tcPr>
            <w:tcW w:w="3315" w:type="dxa"/>
            <w:vMerge/>
          </w:tcPr>
          <w:p w14:paraId="168BA29F" w14:textId="77777777" w:rsidR="001514F2" w:rsidRPr="00746131" w:rsidRDefault="001514F2" w:rsidP="002A7BA5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E669025" w14:textId="77777777" w:rsidR="00AE1709" w:rsidRPr="00746131" w:rsidRDefault="00AE1709" w:rsidP="00AE1709">
      <w:pPr>
        <w:spacing w:after="0" w:line="26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6A8841A" w14:textId="79E0ACFD" w:rsidR="00AE1709" w:rsidRPr="00746131" w:rsidRDefault="00AE1709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B2D11C" w14:textId="180D0C92" w:rsidR="00DD19FB" w:rsidRDefault="00DD19FB" w:rsidP="00626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A7F802" w14:textId="11E23CB2" w:rsidR="00DD19FB" w:rsidRDefault="00DD19FB" w:rsidP="00626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3F3595" w14:textId="77777777" w:rsidR="00DD19FB" w:rsidRPr="00746131" w:rsidRDefault="00DD19FB" w:rsidP="00626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5535E6" w14:textId="77777777" w:rsidR="00626479" w:rsidRPr="00746131" w:rsidRDefault="00626479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131">
        <w:rPr>
          <w:rFonts w:ascii="Times New Roman" w:eastAsia="Times New Roman" w:hAnsi="Times New Roman" w:cs="Times New Roman"/>
          <w:b/>
          <w:sz w:val="28"/>
          <w:szCs w:val="28"/>
        </w:rPr>
        <w:t>Темы родительских собраний в старшей  группе</w:t>
      </w:r>
    </w:p>
    <w:p w14:paraId="69017445" w14:textId="4078EE1D" w:rsidR="00626479" w:rsidRPr="00746131" w:rsidRDefault="00626479" w:rsidP="009D748E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131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9D748E" w:rsidRPr="00746131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  <w:r w:rsidRPr="00746131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9D748E" w:rsidRPr="0074613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4613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14:paraId="77D67259" w14:textId="77777777" w:rsidR="00626479" w:rsidRPr="00746131" w:rsidRDefault="00626479" w:rsidP="00626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131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13891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3"/>
        <w:gridCol w:w="2554"/>
        <w:gridCol w:w="6336"/>
        <w:gridCol w:w="2188"/>
      </w:tblGrid>
      <w:tr w:rsidR="00626479" w:rsidRPr="00746131" w14:paraId="6962601C" w14:textId="77777777" w:rsidTr="000E11F4"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DC720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0E22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собрания</w:t>
            </w:r>
          </w:p>
        </w:tc>
        <w:tc>
          <w:tcPr>
            <w:tcW w:w="6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23C5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E1E2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26479" w:rsidRPr="00746131" w14:paraId="6DB80B7E" w14:textId="77777777" w:rsidTr="000E11F4">
        <w:trPr>
          <w:cantSplit/>
          <w:trHeight w:val="1134"/>
        </w:trPr>
        <w:tc>
          <w:tcPr>
            <w:tcW w:w="2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DF72C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</w:t>
            </w:r>
          </w:p>
          <w:p w14:paraId="78D04D7D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Е</w:t>
            </w:r>
          </w:p>
          <w:p w14:paraId="6A39B403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Н</w:t>
            </w:r>
          </w:p>
          <w:p w14:paraId="42BBBDD1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Т</w:t>
            </w:r>
          </w:p>
          <w:p w14:paraId="376DD5E4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Я</w:t>
            </w:r>
          </w:p>
          <w:p w14:paraId="0BB352F0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Б</w:t>
            </w:r>
          </w:p>
          <w:p w14:paraId="7981831F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Р</w:t>
            </w:r>
          </w:p>
          <w:p w14:paraId="78903677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Ь</w:t>
            </w:r>
          </w:p>
          <w:p w14:paraId="4F867D53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2A9FF" w14:textId="3AA23520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B448D"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для родителей по развитию речи</w:t>
            </w:r>
            <w:r w:rsid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30C09B77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«Задачи развития и</w:t>
            </w:r>
          </w:p>
          <w:p w14:paraId="6818F992" w14:textId="786019C9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воспитания детей </w:t>
            </w:r>
            <w:r w:rsid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лет. </w:t>
            </w:r>
            <w:r w:rsidRP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для родителей»</w:t>
            </w:r>
          </w:p>
          <w:p w14:paraId="212B51F9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48192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взаимодействия между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воспитателем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и родителями; моделирование перспектив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на новый учебный год; повышение педагогической культуры родителей. Познакомить родителей с задачами и особенностями образовательной работы, задачами ДОУ на новый учебный год.</w:t>
            </w:r>
          </w:p>
          <w:p w14:paraId="601B75C9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проектами на учебный год.</w:t>
            </w:r>
          </w:p>
          <w:p w14:paraId="18827F42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B548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14:paraId="232F6EBD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26479" w:rsidRPr="00746131" w14:paraId="5CC531C5" w14:textId="77777777" w:rsidTr="000E11F4">
        <w:tc>
          <w:tcPr>
            <w:tcW w:w="2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DE1E0" w14:textId="77777777" w:rsidR="000E11F4" w:rsidRPr="00746131" w:rsidRDefault="000E11F4" w:rsidP="000E11F4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М</w:t>
            </w:r>
          </w:p>
          <w:p w14:paraId="6BEF2703" w14:textId="77777777" w:rsidR="000E11F4" w:rsidRPr="00746131" w:rsidRDefault="000E11F4" w:rsidP="000E11F4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</w:t>
            </w:r>
          </w:p>
          <w:p w14:paraId="50B899B9" w14:textId="77777777" w:rsidR="000E11F4" w:rsidRPr="00746131" w:rsidRDefault="000E11F4" w:rsidP="000E11F4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Й</w:t>
            </w:r>
          </w:p>
          <w:p w14:paraId="54EE1CF5" w14:textId="77777777" w:rsidR="00626479" w:rsidRPr="00746131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B92C" w14:textId="77777777" w:rsidR="000E11F4" w:rsidRPr="00746131" w:rsidRDefault="000E11F4" w:rsidP="000E1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«Вот и стали мы на год взрослее»</w:t>
            </w:r>
          </w:p>
          <w:p w14:paraId="34A1A27B" w14:textId="219A4E00" w:rsidR="000E11F4" w:rsidRPr="00746131" w:rsidRDefault="000E11F4" w:rsidP="000E1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BB448D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 в школу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14:paraId="37E305D3" w14:textId="77777777" w:rsidR="00626479" w:rsidRPr="00746131" w:rsidRDefault="00626479" w:rsidP="00626479">
            <w:pPr>
              <w:spacing w:before="150" w:after="45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351E3" w14:textId="77777777" w:rsidR="000E11F4" w:rsidRPr="00746131" w:rsidRDefault="000E11F4" w:rsidP="000E11F4">
            <w:pPr>
              <w:shd w:val="clear" w:color="auto" w:fill="FFFFFF"/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Дать информацию об успехах детей на конец учебного года, подготовить родителей к началу </w:t>
            </w: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следующего года. Дать возможность обдумать и предложить новые виды деятельности на следующий год.</w:t>
            </w:r>
          </w:p>
          <w:p w14:paraId="4C4929F6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B9A8F" w14:textId="77777777" w:rsidR="00626479" w:rsidRPr="00746131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1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</w:tbl>
    <w:p w14:paraId="141339E5" w14:textId="77777777" w:rsidR="00626479" w:rsidRPr="00746131" w:rsidRDefault="00626479">
      <w:pPr>
        <w:rPr>
          <w:rFonts w:ascii="Times New Roman" w:hAnsi="Times New Roman" w:cs="Times New Roman"/>
          <w:sz w:val="28"/>
          <w:szCs w:val="28"/>
        </w:rPr>
      </w:pPr>
    </w:p>
    <w:p w14:paraId="40A0CC2D" w14:textId="77777777" w:rsidR="00626479" w:rsidRPr="00626479" w:rsidRDefault="00626479">
      <w:pPr>
        <w:rPr>
          <w:rFonts w:ascii="Times New Roman" w:hAnsi="Times New Roman" w:cs="Times New Roman"/>
          <w:sz w:val="28"/>
          <w:szCs w:val="28"/>
        </w:rPr>
      </w:pPr>
    </w:p>
    <w:p w14:paraId="73C5A6D9" w14:textId="77777777" w:rsidR="00626479" w:rsidRPr="00626479" w:rsidRDefault="00626479">
      <w:pPr>
        <w:rPr>
          <w:rFonts w:ascii="Times New Roman" w:hAnsi="Times New Roman" w:cs="Times New Roman"/>
          <w:sz w:val="28"/>
          <w:szCs w:val="28"/>
        </w:rPr>
      </w:pPr>
    </w:p>
    <w:sectPr w:rsidR="00626479" w:rsidRPr="00626479" w:rsidSect="00626479">
      <w:pgSz w:w="16838" w:h="11906" w:orient="landscape"/>
      <w:pgMar w:top="720" w:right="720" w:bottom="720" w:left="720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16544"/>
    <w:multiLevelType w:val="hybridMultilevel"/>
    <w:tmpl w:val="7A28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B4C3E"/>
    <w:multiLevelType w:val="hybridMultilevel"/>
    <w:tmpl w:val="6B3EA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109011">
    <w:abstractNumId w:val="0"/>
  </w:num>
  <w:num w:numId="2" w16cid:durableId="308291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479"/>
    <w:rsid w:val="00096F63"/>
    <w:rsid w:val="000E11F4"/>
    <w:rsid w:val="001514F2"/>
    <w:rsid w:val="00173C8E"/>
    <w:rsid w:val="0031747D"/>
    <w:rsid w:val="003A6BAB"/>
    <w:rsid w:val="00626479"/>
    <w:rsid w:val="00746131"/>
    <w:rsid w:val="00823C7B"/>
    <w:rsid w:val="00890DDA"/>
    <w:rsid w:val="00954B5B"/>
    <w:rsid w:val="009D748E"/>
    <w:rsid w:val="00AD27E2"/>
    <w:rsid w:val="00AE1709"/>
    <w:rsid w:val="00B208DA"/>
    <w:rsid w:val="00BB448D"/>
    <w:rsid w:val="00C04E02"/>
    <w:rsid w:val="00DD19FB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4EB6"/>
  <w15:docId w15:val="{85399766-8872-40A8-8E4B-D0A9E3A5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26479"/>
  </w:style>
  <w:style w:type="character" w:customStyle="1" w:styleId="fontstyle11">
    <w:name w:val="fontstyle11"/>
    <w:basedOn w:val="a0"/>
    <w:rsid w:val="00626479"/>
  </w:style>
  <w:style w:type="paragraph" w:styleId="a3">
    <w:name w:val="No Spacing"/>
    <w:basedOn w:val="a"/>
    <w:uiPriority w:val="1"/>
    <w:qFormat/>
    <w:rsid w:val="0062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6479"/>
    <w:rPr>
      <w:b/>
      <w:bCs/>
    </w:rPr>
  </w:style>
  <w:style w:type="paragraph" w:customStyle="1" w:styleId="c0">
    <w:name w:val="c0"/>
    <w:basedOn w:val="a"/>
    <w:rsid w:val="0062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26479"/>
  </w:style>
  <w:style w:type="character" w:customStyle="1" w:styleId="s3">
    <w:name w:val="s3"/>
    <w:basedOn w:val="a0"/>
    <w:rsid w:val="00626479"/>
  </w:style>
  <w:style w:type="paragraph" w:styleId="a5">
    <w:name w:val="Balloon Text"/>
    <w:basedOn w:val="a"/>
    <w:link w:val="a6"/>
    <w:uiPriority w:val="99"/>
    <w:semiHidden/>
    <w:unhideWhenUsed/>
    <w:rsid w:val="0062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47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1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54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6FC55-2D01-455B-99CC-F40DE4D8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Родивилова</cp:lastModifiedBy>
  <cp:revision>10</cp:revision>
  <dcterms:created xsi:type="dcterms:W3CDTF">2020-04-06T19:22:00Z</dcterms:created>
  <dcterms:modified xsi:type="dcterms:W3CDTF">2025-04-08T22:21:00Z</dcterms:modified>
</cp:coreProperties>
</file>